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5" w:rsidRPr="000A38DA" w:rsidRDefault="00F62545" w:rsidP="00227FBD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</w:p>
    <w:p w:rsidR="00F62545" w:rsidRDefault="00F62545" w:rsidP="00F62545"/>
    <w:p w:rsidR="00F62545" w:rsidRDefault="00227FBD" w:rsidP="00F62545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2016/2017</w:t>
      </w:r>
    </w:p>
    <w:p w:rsidR="00F62545" w:rsidRDefault="00F62545" w:rsidP="00F62545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8.</w:t>
      </w:r>
      <w:r w:rsidRPr="001F1AF2">
        <w:rPr>
          <w:rFonts w:ascii="Arial" w:hAnsi="Arial" w:cs="Arial"/>
          <w:b/>
          <w:sz w:val="96"/>
          <w:szCs w:val="96"/>
        </w:rPr>
        <w:t xml:space="preserve"> </w:t>
      </w:r>
      <w:r w:rsidR="00227FBD">
        <w:rPr>
          <w:rFonts w:ascii="Arial" w:hAnsi="Arial" w:cs="Arial"/>
          <w:b/>
          <w:sz w:val="96"/>
          <w:szCs w:val="96"/>
        </w:rPr>
        <w:t>ročník</w:t>
      </w:r>
    </w:p>
    <w:p w:rsidR="00F62545" w:rsidRPr="00227FBD" w:rsidRDefault="00F62545" w:rsidP="00F62545">
      <w:pPr>
        <w:rPr>
          <w:rFonts w:ascii="Arial" w:hAnsi="Arial" w:cs="Arial"/>
          <w:b/>
          <w:color w:val="FF0000"/>
          <w:sz w:val="96"/>
          <w:szCs w:val="96"/>
        </w:rPr>
      </w:pPr>
      <w:r w:rsidRPr="00227FBD">
        <w:rPr>
          <w:rFonts w:ascii="Arial" w:hAnsi="Arial" w:cs="Arial"/>
          <w:b/>
          <w:color w:val="FF0000"/>
          <w:sz w:val="96"/>
          <w:szCs w:val="96"/>
        </w:rPr>
        <w:t>GEOGRAFIA</w:t>
      </w:r>
    </w:p>
    <w:p w:rsidR="00F62545" w:rsidRPr="00706E55" w:rsidRDefault="00F62545" w:rsidP="00F62545">
      <w:pPr>
        <w:rPr>
          <w:rFonts w:ascii="Arial" w:hAnsi="Arial" w:cs="Arial"/>
          <w:b/>
          <w:sz w:val="28"/>
          <w:szCs w:val="28"/>
        </w:rPr>
      </w:pPr>
      <w:r w:rsidRPr="00706E55">
        <w:rPr>
          <w:rFonts w:ascii="Arial" w:hAnsi="Arial" w:cs="Arial"/>
          <w:b/>
          <w:sz w:val="28"/>
          <w:szCs w:val="28"/>
        </w:rPr>
        <w:t xml:space="preserve">Vypracovala: </w:t>
      </w:r>
      <w:r w:rsidR="00171623">
        <w:rPr>
          <w:rFonts w:ascii="Arial" w:hAnsi="Arial" w:cs="Arial"/>
          <w:b/>
          <w:sz w:val="28"/>
          <w:szCs w:val="28"/>
        </w:rPr>
        <w:t>Mgr.  Ivana Mikulcová</w:t>
      </w:r>
    </w:p>
    <w:p w:rsidR="00F62545" w:rsidRDefault="00F62545" w:rsidP="00F62545">
      <w:pPr>
        <w:pStyle w:val="Obsah1"/>
        <w:tabs>
          <w:tab w:val="right" w:leader="dot" w:pos="9062"/>
        </w:tabs>
        <w:rPr>
          <w:rFonts w:ascii="Arial" w:hAnsi="Arial" w:cs="Arial"/>
          <w:b/>
          <w:sz w:val="28"/>
          <w:szCs w:val="28"/>
        </w:rPr>
      </w:pPr>
      <w:r w:rsidRPr="00706E55">
        <w:rPr>
          <w:rFonts w:ascii="Arial" w:hAnsi="Arial" w:cs="Arial"/>
          <w:b/>
          <w:sz w:val="28"/>
          <w:szCs w:val="28"/>
        </w:rPr>
        <w:t>Obsah</w:t>
      </w:r>
    </w:p>
    <w:p w:rsidR="00F62545" w:rsidRPr="00CB37CD" w:rsidRDefault="00F62545" w:rsidP="00F62545"/>
    <w:p w:rsidR="00F62545" w:rsidRDefault="00270455" w:rsidP="00F6254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>
        <w:fldChar w:fldCharType="begin"/>
      </w:r>
      <w:r w:rsidR="00F62545">
        <w:instrText xml:space="preserve"> TOC \o "1-3" \h \z \u </w:instrText>
      </w:r>
      <w:r>
        <w:fldChar w:fldCharType="separate"/>
      </w:r>
      <w:hyperlink w:anchor="_Toc263410377" w:history="1">
        <w:r w:rsidR="00F62545" w:rsidRPr="0094381B">
          <w:rPr>
            <w:rStyle w:val="Hypertextovprepojenie"/>
            <w:noProof/>
          </w:rPr>
          <w:t>Charakteristika predmetu.</w:t>
        </w:r>
        <w:r w:rsidR="00F625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2545">
          <w:rPr>
            <w:noProof/>
            <w:webHidden/>
          </w:rPr>
          <w:instrText xml:space="preserve"> PAGEREF _Toc263410377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254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2545" w:rsidRDefault="00270455" w:rsidP="00F6254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78" w:history="1">
        <w:r w:rsidR="00F62545" w:rsidRPr="0094381B">
          <w:rPr>
            <w:rStyle w:val="Hypertextovprepojenie"/>
            <w:noProof/>
          </w:rPr>
          <w:t>Ciele učebného predmetu.</w:t>
        </w:r>
        <w:r w:rsidR="00F625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2545">
          <w:rPr>
            <w:noProof/>
            <w:webHidden/>
          </w:rPr>
          <w:instrText xml:space="preserve"> PAGEREF _Toc263410378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254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2545" w:rsidRDefault="00270455" w:rsidP="00F6254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79" w:history="1">
        <w:r w:rsidR="00F62545" w:rsidRPr="0094381B">
          <w:rPr>
            <w:rStyle w:val="Hypertextovprepojenie"/>
            <w:noProof/>
          </w:rPr>
          <w:t>Kľúčové kompetencie</w:t>
        </w:r>
        <w:r w:rsidR="00F625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2545">
          <w:rPr>
            <w:noProof/>
            <w:webHidden/>
          </w:rPr>
          <w:instrText xml:space="preserve"> PAGEREF _Toc263410379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254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2545" w:rsidRDefault="00270455" w:rsidP="00F6254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0" w:history="1">
        <w:r w:rsidR="00F62545" w:rsidRPr="0094381B">
          <w:rPr>
            <w:rStyle w:val="Hypertextovprepojenie"/>
            <w:noProof/>
          </w:rPr>
          <w:t>Obsahový štandard</w:t>
        </w:r>
        <w:r w:rsidR="00F625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2545">
          <w:rPr>
            <w:noProof/>
            <w:webHidden/>
          </w:rPr>
          <w:instrText xml:space="preserve"> PAGEREF _Toc263410380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254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2545" w:rsidRDefault="00270455" w:rsidP="00F6254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1" w:history="1">
        <w:r w:rsidR="00F62545" w:rsidRPr="0094381B">
          <w:rPr>
            <w:rStyle w:val="Hypertextovprepojenie"/>
            <w:noProof/>
          </w:rPr>
          <w:t>Výkonový štandard</w:t>
        </w:r>
        <w:r w:rsidR="00F625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2545">
          <w:rPr>
            <w:noProof/>
            <w:webHidden/>
          </w:rPr>
          <w:instrText xml:space="preserve"> PAGEREF _Toc263410381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254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2545" w:rsidRDefault="00270455" w:rsidP="00F6254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2" w:history="1">
        <w:r w:rsidR="00F62545" w:rsidRPr="0094381B">
          <w:rPr>
            <w:rStyle w:val="Hypertextovprepojenie"/>
            <w:noProof/>
          </w:rPr>
          <w:t>Pedagogické stratégie</w:t>
        </w:r>
        <w:r w:rsidR="00F625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2545">
          <w:rPr>
            <w:noProof/>
            <w:webHidden/>
          </w:rPr>
          <w:instrText xml:space="preserve"> PAGEREF _Toc263410382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254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62545" w:rsidRDefault="00270455" w:rsidP="00F6254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3" w:history="1">
        <w:r w:rsidR="00F62545" w:rsidRPr="0094381B">
          <w:rPr>
            <w:rStyle w:val="Hypertextovprepojenie"/>
            <w:noProof/>
          </w:rPr>
          <w:t>Učebné zdroje</w:t>
        </w:r>
        <w:r w:rsidR="00F625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2545">
          <w:rPr>
            <w:noProof/>
            <w:webHidden/>
          </w:rPr>
          <w:instrText xml:space="preserve"> PAGEREF _Toc263410383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254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2545" w:rsidRDefault="00270455" w:rsidP="00F6254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4" w:history="1">
        <w:r w:rsidR="00F62545" w:rsidRPr="0094381B">
          <w:rPr>
            <w:rStyle w:val="Hypertextovprepojenie"/>
            <w:noProof/>
          </w:rPr>
          <w:t>Hodnotenie</w:t>
        </w:r>
        <w:r w:rsidR="00F625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2545">
          <w:rPr>
            <w:noProof/>
            <w:webHidden/>
          </w:rPr>
          <w:instrText xml:space="preserve"> PAGEREF _Toc263410384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254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2545" w:rsidRDefault="00270455" w:rsidP="00F6254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5" w:history="1">
        <w:r w:rsidR="00F62545" w:rsidRPr="0094381B">
          <w:rPr>
            <w:rStyle w:val="Hypertextovprepojenie"/>
            <w:noProof/>
          </w:rPr>
          <w:t>Tematický plán</w:t>
        </w:r>
        <w:r w:rsidR="00F625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2545">
          <w:rPr>
            <w:noProof/>
            <w:webHidden/>
          </w:rPr>
          <w:instrText xml:space="preserve"> PAGEREF _Toc263410385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254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62545" w:rsidRDefault="00270455" w:rsidP="00F62545">
      <w:r>
        <w:fldChar w:fldCharType="end"/>
      </w:r>
    </w:p>
    <w:p w:rsidR="00FB2A06" w:rsidRDefault="00FB2A06"/>
    <w:p w:rsidR="00EF604B" w:rsidRDefault="00EF604B"/>
    <w:p w:rsidR="00EF604B" w:rsidRDefault="00EF604B"/>
    <w:p w:rsidR="00EF604B" w:rsidRDefault="00EF604B"/>
    <w:p w:rsidR="00EF604B" w:rsidRDefault="00EF604B"/>
    <w:p w:rsidR="00EF604B" w:rsidRDefault="00EF604B"/>
    <w:p w:rsidR="00EF604B" w:rsidRDefault="00EF604B"/>
    <w:p w:rsidR="00EF604B" w:rsidRDefault="00EF604B" w:rsidP="00EF604B">
      <w:pPr>
        <w:pStyle w:val="Nadpis1"/>
      </w:pPr>
      <w:bookmarkStart w:id="0" w:name="_Toc263410377"/>
      <w:r>
        <w:t>C</w:t>
      </w:r>
      <w:r w:rsidRPr="000A38DA">
        <w:t>harakteristika predmetu</w:t>
      </w:r>
      <w:bookmarkEnd w:id="0"/>
      <w:r w:rsidRPr="000A38DA">
        <w:t xml:space="preserve">  </w:t>
      </w:r>
    </w:p>
    <w:p w:rsidR="00EF604B" w:rsidRPr="009E3AB6" w:rsidRDefault="00EF604B" w:rsidP="00EF604B"/>
    <w:p w:rsidR="00EF604B" w:rsidRPr="007353D6" w:rsidRDefault="00EF604B" w:rsidP="00EF604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</w:t>
      </w:r>
      <w:r w:rsidRPr="00E4511B">
        <w:rPr>
          <w:rFonts w:ascii="Arial" w:hAnsi="Arial" w:cs="Arial"/>
          <w:lang w:val="en-US"/>
        </w:rPr>
        <w:t xml:space="preserve"> </w:t>
      </w:r>
      <w:r w:rsidRPr="007353D6">
        <w:t xml:space="preserve"> </w:t>
      </w:r>
      <w:r w:rsidRPr="007353D6">
        <w:rPr>
          <w:rFonts w:ascii="Arial" w:hAnsi="Arial" w:cs="Arial"/>
        </w:rPr>
        <w:t>Učebný predmet geografia rozvíja u žiakov poznanie jedinečnosti planéty Zem. Žiaci pochopia význam poznania zákonitostí Zeme. Uvedomia si, že dokonalé pochopenie princípov existencie Zeme im pomôže ju využívať a chrániť.</w:t>
      </w:r>
      <w:r w:rsidRPr="007353D6">
        <w:rPr>
          <w:rFonts w:ascii="Arial" w:hAnsi="Arial" w:cs="Arial"/>
          <w:snapToGrid w:val="0"/>
        </w:rPr>
        <w:t xml:space="preserve"> Štúdium geografie im umožní  spoznávať krajinu, zákonitosti jej usporiadania, možnosti optimálneho využitia a ochrany krajiny človekom. Obsah geografie sa sústreďuje aj na väzby prírody a ľudskej spoločnosti. Vzhľadom na nárast problémov, vyplývajúcich z aktivít človeka a ich dopadu na prírodné prostredie i na spoločnosť, žiaci získajú aj skúsenosti ako reagovať na zmeny v priestore, pochopiť ich a v budúcnosti riešiť.</w:t>
      </w:r>
      <w:r>
        <w:rPr>
          <w:rFonts w:ascii="Arial" w:hAnsi="Arial" w:cs="Arial"/>
          <w:snapToGrid w:val="0"/>
        </w:rPr>
        <w:t xml:space="preserve"> </w:t>
      </w:r>
      <w:r w:rsidRPr="007353D6">
        <w:rPr>
          <w:rFonts w:ascii="Arial" w:hAnsi="Arial" w:cs="Arial"/>
        </w:rPr>
        <w:t xml:space="preserve">Základnou geografickou kompetenciou je práca s mapou. Vedieť pracovať s mapou, čítať ju, analyzovať obsah mapy a interpretovať ho, orientovať sa podľa mapy, vedieť zhotoviť jednoduchý náčrt okolia a i. Spoznávanie Zeme je základnou podmienkou jej ochrany. Každé miesto na Zemi je iné, líši sa podnebím, rastlinstvom, živočíšstvom, obyvateľmi a ich výtvormi. Obyvateľstvo v rôznych častiach sveta sa líši nielen jazykom ale aj svojou kultúrou či spôsobom života. Poznanie týchto charakteristík a ich pochopenie vedie k porozumeniu predovšetkým vzájomných väzieb v krajine. Posúdiť postavenie Slovenska v porovnaní s ostatnými štátmi, ako ďalej zmeniť súčasný stav a pričiniť sa o rozvoj Slovenska a jeho regiónov tiež patria do geografického poznávania. </w:t>
      </w:r>
      <w:r w:rsidRPr="007353D6">
        <w:rPr>
          <w:rFonts w:ascii="Arial" w:hAnsi="Arial" w:cs="Arial"/>
          <w:bCs/>
        </w:rPr>
        <w:t>Regionálna geografia v základnej škole tvorí základ vyučovania geografie. Je to pre žiakov prijateľný spôsob ako získať veľa zaujímavých informácií o prostredí, ktoré ich zaujíma a pritom sa naučiť potrebné informácie.</w:t>
      </w:r>
      <w:r>
        <w:rPr>
          <w:rFonts w:ascii="Arial" w:hAnsi="Arial" w:cs="Arial"/>
          <w:bCs/>
        </w:rPr>
        <w:t xml:space="preserve"> </w:t>
      </w:r>
      <w:r w:rsidRPr="007353D6">
        <w:rPr>
          <w:rFonts w:ascii="Arial" w:hAnsi="Arial" w:cs="Arial"/>
          <w:bCs/>
        </w:rPr>
        <w:t>Regionálna geografia nie je len opis javov v jednotlivých regiónoch, ale prostredníctvom konkrétnych javov žiaci získajú informácie, naučia sa ich porovnávať, triediť, vyhľadávať vzťahy a vysvetľovať ich.</w:t>
      </w:r>
    </w:p>
    <w:p w:rsidR="00EF604B" w:rsidRDefault="00EF604B" w:rsidP="00EF604B">
      <w:pPr>
        <w:jc w:val="both"/>
        <w:rPr>
          <w:rFonts w:ascii="Arial" w:hAnsi="Arial" w:cs="Arial"/>
        </w:rPr>
      </w:pPr>
    </w:p>
    <w:p w:rsidR="00EF604B" w:rsidRPr="000A38DA" w:rsidRDefault="00EF604B" w:rsidP="00EF604B">
      <w:pPr>
        <w:jc w:val="both"/>
        <w:rPr>
          <w:rFonts w:ascii="Arial" w:hAnsi="Arial" w:cs="Arial"/>
        </w:rPr>
      </w:pPr>
    </w:p>
    <w:p w:rsidR="00EF604B" w:rsidRDefault="00EF604B" w:rsidP="00EF604B">
      <w:pPr>
        <w:pStyle w:val="Nadpis1"/>
      </w:pPr>
      <w:bookmarkStart w:id="1" w:name="_Toc263410378"/>
      <w:r w:rsidRPr="000A38DA">
        <w:t>Ciele učebného predmetu</w:t>
      </w:r>
      <w:bookmarkEnd w:id="1"/>
    </w:p>
    <w:p w:rsidR="00EF604B" w:rsidRPr="009E3AB6" w:rsidRDefault="00EF604B" w:rsidP="00EF604B"/>
    <w:p w:rsidR="00EF604B" w:rsidRPr="00D4070A" w:rsidRDefault="00EF604B" w:rsidP="00EF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 xml:space="preserve">        </w:t>
      </w:r>
    </w:p>
    <w:p w:rsidR="00EF604B" w:rsidRDefault="00EF604B" w:rsidP="00EF604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4070A">
        <w:rPr>
          <w:rFonts w:ascii="Arial" w:hAnsi="Arial" w:cs="Arial"/>
        </w:rPr>
        <w:t xml:space="preserve">        Získať základné</w:t>
      </w:r>
      <w:r>
        <w:rPr>
          <w:rFonts w:ascii="Arial" w:hAnsi="Arial" w:cs="Arial"/>
        </w:rPr>
        <w:t xml:space="preserve"> vedomosti o Európe, geografické  charakteristiky svetadielu,  rozvíjať </w:t>
      </w:r>
      <w:r w:rsidRPr="00D4070A">
        <w:rPr>
          <w:rFonts w:ascii="Arial" w:hAnsi="Arial" w:cs="Arial"/>
        </w:rPr>
        <w:t>chuť učiť sa, rozvíjať schopnosť objavovať a snahu vysvetľovať, hľadať vzájomné vzťahy a vysvetľovať ich, prejavovať záujem o spôsob živo</w:t>
      </w:r>
      <w:r>
        <w:rPr>
          <w:rFonts w:ascii="Arial" w:hAnsi="Arial" w:cs="Arial"/>
        </w:rPr>
        <w:t>ta ľudí v rôznych častiach Európy</w:t>
      </w:r>
      <w:r w:rsidRPr="00D4070A">
        <w:rPr>
          <w:rFonts w:ascii="Arial" w:hAnsi="Arial" w:cs="Arial"/>
        </w:rPr>
        <w:t xml:space="preserve">, vedieť čítať mapu, orientovať sa na nej a podľa nej v praxi – plány miest, autoatlas, mapy na internete, riešiť modelové situácie vnímať jedinečnosť prírodných javov </w:t>
      </w:r>
      <w:r>
        <w:rPr>
          <w:rFonts w:ascii="Arial" w:hAnsi="Arial" w:cs="Arial"/>
        </w:rPr>
        <w:t xml:space="preserve">  </w:t>
      </w:r>
      <w:r w:rsidRPr="00D4070A">
        <w:rPr>
          <w:rFonts w:ascii="Arial" w:hAnsi="Arial" w:cs="Arial"/>
        </w:rPr>
        <w:t>a výtvorov na Zemi a vysvetliť prírodné javy na základe vedomostí,</w:t>
      </w:r>
      <w:r>
        <w:rPr>
          <w:rFonts w:ascii="Arial" w:hAnsi="Arial" w:cs="Arial"/>
        </w:rPr>
        <w:t xml:space="preserve"> </w:t>
      </w:r>
      <w:r w:rsidRPr="00D4070A">
        <w:rPr>
          <w:rFonts w:ascii="Arial" w:hAnsi="Arial" w:cs="Arial"/>
        </w:rPr>
        <w:t>rozumieť grafom, diagramom, hľadať riešenia na otázky, hľadať informácie, svoje riešenia problémov interpretovať</w:t>
      </w:r>
      <w:r>
        <w:rPr>
          <w:rFonts w:ascii="Arial" w:hAnsi="Arial" w:cs="Arial"/>
        </w:rPr>
        <w:t xml:space="preserve"> (spracovať </w:t>
      </w:r>
      <w:r w:rsidRPr="00D4070A">
        <w:rPr>
          <w:rFonts w:ascii="Arial" w:hAnsi="Arial" w:cs="Arial"/>
        </w:rPr>
        <w:t>projekt, prezentovať ho), diskutovať o návrhoch, oceniť krásu kultúrnych pamiatok, naučiť sa ich vážiť si a chrániť, orien</w:t>
      </w:r>
      <w:r>
        <w:rPr>
          <w:rFonts w:ascii="Arial" w:hAnsi="Arial" w:cs="Arial"/>
        </w:rPr>
        <w:t>tovať sa na mape podľa súradníc.  P</w:t>
      </w:r>
      <w:r w:rsidRPr="00D4070A">
        <w:rPr>
          <w:rFonts w:ascii="Arial" w:hAnsi="Arial" w:cs="Arial"/>
        </w:rPr>
        <w:t>ripraviť projekt, získavať informácie, hľadať odpovede n</w:t>
      </w:r>
      <w:r>
        <w:rPr>
          <w:rFonts w:ascii="Arial" w:hAnsi="Arial" w:cs="Arial"/>
        </w:rPr>
        <w:t xml:space="preserve">a otázky, porovnávať , triediť, </w:t>
      </w:r>
      <w:r w:rsidRPr="00D4070A">
        <w:rPr>
          <w:rFonts w:ascii="Arial" w:hAnsi="Arial" w:cs="Arial"/>
        </w:rPr>
        <w:t xml:space="preserve">vyhodnocovať vypracovať a odprezentovať ho, diskutovať o geografických zaujímavostiach – prírodných a kultúrnych, </w:t>
      </w:r>
      <w:r w:rsidRPr="00D4070A">
        <w:rPr>
          <w:rFonts w:ascii="Arial" w:hAnsi="Arial" w:cs="Arial"/>
        </w:rPr>
        <w:lastRenderedPageBreak/>
        <w:t>získavať údaje zo zdrojov, využiť internet, odbornú literatúru, tvoriť mentálne mapy so symbolmi, rozvíjať jednotlivé druhy funkčnej gramotnosti.</w:t>
      </w:r>
    </w:p>
    <w:p w:rsidR="00EF604B" w:rsidRPr="009E3AB6" w:rsidRDefault="00EF604B" w:rsidP="00EF604B"/>
    <w:p w:rsidR="00EF604B" w:rsidRDefault="00EF604B" w:rsidP="00EF604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Popísať pomocou mapy základné geografické charakteristiky Európy</w:t>
      </w:r>
    </w:p>
    <w:p w:rsidR="00EF604B" w:rsidRDefault="00EF604B" w:rsidP="00EF604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Pomenovať geomorfologické celky  Európy</w:t>
      </w:r>
    </w:p>
    <w:p w:rsidR="00EF604B" w:rsidRDefault="00EF604B" w:rsidP="00EF604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Určiť podnebné a vegetačné pásma a vysvetliť prírodné javy</w:t>
      </w:r>
    </w:p>
    <w:p w:rsidR="00EF604B" w:rsidRDefault="00EF604B" w:rsidP="00EF604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Vysvetliť osídľovanie kontinentu a skladbu obyvateľstva</w:t>
      </w:r>
    </w:p>
    <w:p w:rsidR="00EF604B" w:rsidRDefault="00EF604B" w:rsidP="00EF604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Pomenovať štáty a veľkomestá Európy</w:t>
      </w:r>
    </w:p>
    <w:p w:rsidR="00EF604B" w:rsidRDefault="00EF604B" w:rsidP="00EF604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Rozumieť grafom a diagramom</w:t>
      </w:r>
    </w:p>
    <w:p w:rsidR="00EF604B" w:rsidRDefault="00EF604B" w:rsidP="00EF604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Pripraviť projekt a odprezentovať ho</w:t>
      </w:r>
    </w:p>
    <w:p w:rsidR="00EF604B" w:rsidRDefault="00EF604B" w:rsidP="00EF604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Poznať  známe kultúrne pamiatky jednotlivých regiónov Európy</w:t>
      </w:r>
    </w:p>
    <w:p w:rsidR="00EF604B" w:rsidRPr="000A38DA" w:rsidRDefault="00EF604B" w:rsidP="00EF604B">
      <w:pPr>
        <w:jc w:val="both"/>
        <w:rPr>
          <w:rFonts w:ascii="Arial" w:hAnsi="Arial" w:cs="Arial"/>
        </w:rPr>
      </w:pPr>
    </w:p>
    <w:p w:rsidR="00EF604B" w:rsidRDefault="00EF604B" w:rsidP="00EF604B">
      <w:pPr>
        <w:pStyle w:val="Nadpis1"/>
      </w:pPr>
      <w:bookmarkStart w:id="2" w:name="_Toc263410379"/>
      <w:r w:rsidRPr="000A38DA">
        <w:t>Kľúčové kompetencie</w:t>
      </w:r>
      <w:bookmarkEnd w:id="2"/>
    </w:p>
    <w:p w:rsidR="00EF604B" w:rsidRPr="009E3AB6" w:rsidRDefault="00EF604B" w:rsidP="00EF604B"/>
    <w:p w:rsidR="00EF604B" w:rsidRPr="009C5050" w:rsidRDefault="00EF604B" w:rsidP="00EF604B">
      <w:pPr>
        <w:pStyle w:val="Default"/>
        <w:rPr>
          <w:color w:val="auto"/>
          <w:lang w:val="sk-SK"/>
        </w:rPr>
      </w:pPr>
      <w:r w:rsidRPr="009C5050">
        <w:rPr>
          <w:color w:val="auto"/>
        </w:rPr>
        <w:tab/>
      </w:r>
      <w:r w:rsidRPr="009C5050">
        <w:rPr>
          <w:color w:val="auto"/>
          <w:lang w:val="sk-SK"/>
        </w:rPr>
        <w:t xml:space="preserve"> 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t>kompetencia (spôsobilosť) k celoživotnému učeniu sa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uvedomuje si potrebu svojho autonómneho učenia sa ako prostriedku sebarealizácie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a osobného rozvoja,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dokáže reflektovať proces vlastného učenia sa a myslenia pri získavaní a spracovávaní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 xml:space="preserve">nových poznatkov a informácií 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dokáže zhodnotiť informácie a ich zdroj, tvorivo ich spracovať a prakticky využívať,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  <w:b/>
          <w:bCs/>
        </w:rPr>
        <w:t>sociálne komunikačné kompetencie (spôsobilosti)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má adekvátny ústny a písomný prejav zodpovedajúci situácii a účelu komunikácie,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efektívne využíva dostupné informačno-komunikačné technológie,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t>kompetencia (spôsobilosť) uplatňovať základ matematického myslenia a základné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t>schopnosti poznávať v oblasti vedy a techniky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používa diagramy, grafy, tabuľky,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používa základy prírodovednej gramotnosti,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t>kompetencia (spôsobilosť) v oblasti informačných a komunikačných technológií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má osvojené základné zručnosti v oblasti IKT ako predpoklad ďalšieho rozvoja,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používa základné postupy pri práci s textom a jednoduchou prezentáciou,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dokáže využívať IKT pri vzdelávaní,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t>kompetencia (spôsobilosť) riešiť problémy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uplatňuje pri riešení problémov vhodné metódy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je otvorený (pri riešení problémov) získavaniu a využívaniu rôznych, aj inovatívnych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 xml:space="preserve">postupov, 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má predpoklady na konštruktívne a kooperatívne riešenie konfliktov,</w:t>
      </w:r>
    </w:p>
    <w:p w:rsidR="00EF604B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lastRenderedPageBreak/>
        <w:t>kompetencie (spôsobilosti) občianske</w:t>
      </w: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je otvorený kultúrnej a etnickej rôznorodosti,</w:t>
      </w:r>
    </w:p>
    <w:p w:rsidR="00EF604B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podporuje udržateľnosť kvality životného prostredia,</w:t>
      </w:r>
    </w:p>
    <w:p w:rsidR="00EF604B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661B58">
        <w:rPr>
          <w:rFonts w:ascii="Arial-BoldMT" w:hAnsi="Arial-BoldMT" w:cs="Arial-BoldMT"/>
          <w:b/>
          <w:bCs/>
        </w:rPr>
        <w:t>kompetencie (spôsobilosti) sociálne a personálne</w:t>
      </w: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- dokáže na primeranej úrovni reflektovať vlastnú identitu a budovať si vlastnú</w:t>
      </w: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samostatnosť/nezávislosť ako člen celku,</w:t>
      </w: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- osvojil si základné postupy efektívnej spolupráce v skupine - uvedomuje si svoju</w:t>
      </w: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zodpovednosť v tíme, kde dokáže tvorivo prispievať k dosahovaniu spoločných cieľov,</w:t>
      </w: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661B58">
        <w:rPr>
          <w:rFonts w:ascii="Arial-BoldMT" w:hAnsi="Arial-BoldMT" w:cs="Arial-BoldMT"/>
          <w:b/>
          <w:bCs/>
        </w:rPr>
        <w:t>kompetencie (spôsobilosti) pracovné</w:t>
      </w: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- dokáže si stanoviť ciele , kriticky hodnotí svoje výsledky a aktívne pristupuje k uskutočneniu svojich cieľov,</w:t>
      </w: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- je schopný prijať a zvládať inovatívne zmeny,</w:t>
      </w:r>
    </w:p>
    <w:p w:rsidR="00EF604B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- dokáže získať  informácie o vzdelávacích a pracovných príležitostiach,</w:t>
      </w:r>
    </w:p>
    <w:p w:rsidR="00EF604B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661B58">
        <w:rPr>
          <w:rFonts w:ascii="Arial-BoldMT" w:hAnsi="Arial-BoldMT" w:cs="Arial-BoldMT"/>
          <w:b/>
          <w:bCs/>
        </w:rPr>
        <w:t>kompetencie (spôsobilosti) smerujúce k iniciatívnosti a podnikavosti</w:t>
      </w:r>
    </w:p>
    <w:p w:rsidR="00EF604B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TimesNewRomanPSMT" w:hAnsi="TimesNewRomanPSMT" w:cs="TimesNewRomanPSMT"/>
        </w:rPr>
        <w:t xml:space="preserve">- </w:t>
      </w:r>
      <w:r w:rsidRPr="00661B58">
        <w:rPr>
          <w:rFonts w:ascii="ArialMT" w:hAnsi="ArialMT" w:cs="ArialMT"/>
        </w:rPr>
        <w:t>dokáže inovovať zaužívané postupy pri riešení úloh,</w:t>
      </w: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661B58">
        <w:rPr>
          <w:rFonts w:ascii="Arial-BoldMT" w:hAnsi="Arial-BoldMT" w:cs="Arial-BoldMT"/>
          <w:b/>
          <w:bCs/>
        </w:rPr>
        <w:t>kompetencie (spôsobilosti) vnímať a chápať kultúru a vyjadrovať sa nástrojmi kultúry</w:t>
      </w: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 xml:space="preserve">- uvedomuje si význam umenia a kultúrnej komunikácie vo svojom živote </w:t>
      </w:r>
    </w:p>
    <w:p w:rsidR="00EF604B" w:rsidRPr="00661B58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- cení si a rešpektuje umenie a kultúrne historické tradície,</w:t>
      </w:r>
    </w:p>
    <w:p w:rsidR="00EF604B" w:rsidRPr="00661B58" w:rsidRDefault="00EF604B" w:rsidP="00EF604B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661B58">
        <w:rPr>
          <w:rFonts w:ascii="ArialMT" w:hAnsi="ArialMT" w:cs="ArialMT"/>
        </w:rPr>
        <w:t>- pozná pravidlá spoločenského kontaktu (etiketu),</w:t>
      </w:r>
    </w:p>
    <w:p w:rsidR="00EF604B" w:rsidRPr="00661B58" w:rsidRDefault="00EF604B" w:rsidP="00EF604B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661B58">
        <w:rPr>
          <w:rFonts w:ascii="ArialMT" w:hAnsi="ArialMT" w:cs="ArialMT"/>
        </w:rPr>
        <w:t>- správa sa kultivovane, primerane okolnostiam a situáciám,</w:t>
      </w:r>
    </w:p>
    <w:p w:rsidR="00EF604B" w:rsidRPr="00661B58" w:rsidRDefault="00EF604B" w:rsidP="00EF604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1B58">
        <w:rPr>
          <w:rFonts w:ascii="ArialMT" w:hAnsi="ArialMT" w:cs="ArialMT"/>
        </w:rPr>
        <w:t>- je tolerantný a empatický k prejavom iných kultúr.</w:t>
      </w:r>
    </w:p>
    <w:p w:rsidR="00EF604B" w:rsidRPr="000A38DA" w:rsidRDefault="00EF604B" w:rsidP="00EF604B">
      <w:pPr>
        <w:jc w:val="both"/>
        <w:rPr>
          <w:rFonts w:ascii="Arial" w:hAnsi="Arial" w:cs="Arial"/>
        </w:rPr>
      </w:pPr>
    </w:p>
    <w:p w:rsidR="00EF604B" w:rsidRPr="009E3AB6" w:rsidRDefault="00EF604B" w:rsidP="00EF604B">
      <w:pPr>
        <w:pStyle w:val="Nadpis1"/>
      </w:pPr>
      <w:bookmarkStart w:id="3" w:name="_Toc263410380"/>
      <w:r w:rsidRPr="000A38DA">
        <w:t>Obsahový štandard</w:t>
      </w:r>
      <w:bookmarkEnd w:id="3"/>
    </w:p>
    <w:p w:rsidR="00EF604B" w:rsidRPr="00995FD7" w:rsidRDefault="00EF604B" w:rsidP="00EF604B">
      <w:pPr>
        <w:ind w:firstLine="360"/>
        <w:jc w:val="both"/>
        <w:rPr>
          <w:rFonts w:ascii="Arial" w:hAnsi="Arial" w:cs="Arial"/>
          <w:b/>
        </w:rPr>
      </w:pPr>
    </w:p>
    <w:p w:rsidR="00EF604B" w:rsidRPr="00995FD7" w:rsidRDefault="00EF604B" w:rsidP="00EF604B">
      <w:pPr>
        <w:shd w:val="clear" w:color="auto" w:fill="FFFFFF"/>
        <w:tabs>
          <w:tab w:val="left" w:pos="9072"/>
        </w:tabs>
        <w:ind w:right="509"/>
        <w:jc w:val="both"/>
        <w:rPr>
          <w:rFonts w:ascii="Arial" w:hAnsi="Arial" w:cs="Arial"/>
          <w:b/>
        </w:rPr>
      </w:pPr>
      <w:r w:rsidRPr="00995FD7">
        <w:rPr>
          <w:rFonts w:ascii="Arial" w:hAnsi="Arial" w:cs="Arial"/>
          <w:b/>
        </w:rPr>
        <w:t>Premeny Zeme</w:t>
      </w:r>
    </w:p>
    <w:p w:rsidR="00EF604B" w:rsidRPr="00995FD7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Európa náš svetadiel</w:t>
      </w:r>
    </w:p>
    <w:p w:rsidR="00EF604B" w:rsidRPr="00995FD7" w:rsidRDefault="00EF604B" w:rsidP="00EF604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Starý svet?</w:t>
      </w:r>
    </w:p>
    <w:p w:rsidR="00EF604B" w:rsidRDefault="00EF604B" w:rsidP="00EF604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– Európa, EÚ</w:t>
      </w:r>
      <w:r w:rsidRPr="00995FD7">
        <w:rPr>
          <w:rFonts w:ascii="Arial" w:hAnsi="Arial" w:cs="Arial"/>
        </w:rPr>
        <w:t xml:space="preserve"> </w:t>
      </w:r>
    </w:p>
    <w:p w:rsidR="00EF604B" w:rsidRPr="00995FD7" w:rsidRDefault="00EF604B" w:rsidP="00EF604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F604B" w:rsidRPr="00995FD7" w:rsidRDefault="00EF604B" w:rsidP="00EF604B">
      <w:pPr>
        <w:shd w:val="clear" w:color="auto" w:fill="FFFFFF"/>
        <w:tabs>
          <w:tab w:val="left" w:pos="9072"/>
        </w:tabs>
        <w:ind w:right="5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Európa</w:t>
      </w:r>
    </w:p>
    <w:p w:rsidR="00EF604B" w:rsidRPr="00995FD7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 w:rsidRPr="00995FD7">
        <w:rPr>
          <w:rFonts w:ascii="Arial" w:hAnsi="Arial" w:cs="Arial"/>
        </w:rPr>
        <w:t xml:space="preserve">Základné informácie o regióne v kontexte planéty Zem </w:t>
      </w:r>
    </w:p>
    <w:p w:rsidR="00EF604B" w:rsidRPr="00995FD7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Poloha, zobrazenie Európy</w:t>
      </w:r>
      <w:r w:rsidRPr="00995FD7">
        <w:rPr>
          <w:rFonts w:ascii="Arial" w:hAnsi="Arial" w:cs="Arial"/>
        </w:rPr>
        <w:t xml:space="preserve"> na mapách </w:t>
      </w:r>
    </w:p>
    <w:p w:rsidR="00EF604B" w:rsidRPr="00995FD7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Práca </w:t>
      </w:r>
      <w:r w:rsidRPr="00995FD7">
        <w:rPr>
          <w:rFonts w:ascii="Arial" w:hAnsi="Arial" w:cs="Arial"/>
        </w:rPr>
        <w:t xml:space="preserve">s mapou – zemepisné súradnice, rovník, obratníky, rovnobežky, poludníky, nultý poludník </w:t>
      </w:r>
    </w:p>
    <w:p w:rsidR="00EF604B" w:rsidRPr="00995FD7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 w:rsidRPr="00995FD7">
        <w:rPr>
          <w:rFonts w:ascii="Arial" w:hAnsi="Arial" w:cs="Arial"/>
        </w:rPr>
        <w:t>Objavovanie prírodných a človekom vytvorených osobitostí regiónu a ich porovnanie so Slovenskom (miestnou krajinou)</w:t>
      </w:r>
    </w:p>
    <w:p w:rsidR="00EF604B" w:rsidRPr="00995FD7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 w:rsidRPr="00995FD7">
        <w:rPr>
          <w:rFonts w:ascii="Arial" w:hAnsi="Arial" w:cs="Arial"/>
        </w:rPr>
        <w:t xml:space="preserve">Členitosť pobrežia a </w:t>
      </w:r>
      <w:r>
        <w:rPr>
          <w:rFonts w:ascii="Arial" w:hAnsi="Arial" w:cs="Arial"/>
        </w:rPr>
        <w:t>povrch Európy</w:t>
      </w:r>
      <w:r w:rsidRPr="00995FD7">
        <w:rPr>
          <w:rFonts w:ascii="Arial" w:hAnsi="Arial" w:cs="Arial"/>
        </w:rPr>
        <w:t xml:space="preserve">, činnosť vnútorných síl na tvar Zeme – pohoria </w:t>
      </w:r>
    </w:p>
    <w:p w:rsidR="00EF604B" w:rsidRPr="00995FD7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Starý svet – Vikingovia, Germáni, Románi...</w:t>
      </w:r>
      <w:r w:rsidRPr="00995FD7">
        <w:rPr>
          <w:rFonts w:ascii="Arial" w:hAnsi="Arial" w:cs="Arial"/>
        </w:rPr>
        <w:t xml:space="preserve"> </w:t>
      </w:r>
    </w:p>
    <w:p w:rsidR="00EF604B" w:rsidRPr="00995FD7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 w:rsidRPr="00995FD7">
        <w:rPr>
          <w:rFonts w:ascii="Arial" w:hAnsi="Arial" w:cs="Arial"/>
        </w:rPr>
        <w:t xml:space="preserve">Podnebné a rastlinné pásma – pásmovitosť, jej príčiny a dôsledky </w:t>
      </w:r>
    </w:p>
    <w:p w:rsidR="00EF604B" w:rsidRPr="00995FD7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Povrch – pohoria, nížiny – Alpy, Karpaty, Pyreneje...</w:t>
      </w:r>
    </w:p>
    <w:p w:rsidR="00EF604B" w:rsidRPr="00995FD7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 w:rsidRPr="00995FD7">
        <w:rPr>
          <w:rFonts w:ascii="Arial" w:hAnsi="Arial" w:cs="Arial"/>
        </w:rPr>
        <w:t>Vodst</w:t>
      </w:r>
      <w:r>
        <w:rPr>
          <w:rFonts w:ascii="Arial" w:hAnsi="Arial" w:cs="Arial"/>
        </w:rPr>
        <w:t>vo – jazerá, rieky, fjordy, zálivy</w:t>
      </w:r>
    </w:p>
    <w:p w:rsidR="00EF604B" w:rsidRPr="00E5267F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 w:rsidRPr="00E5267F">
        <w:rPr>
          <w:rFonts w:ascii="Arial" w:hAnsi="Arial" w:cs="Arial"/>
        </w:rPr>
        <w:lastRenderedPageBreak/>
        <w:t>Obyvat</w:t>
      </w:r>
      <w:r>
        <w:rPr>
          <w:rFonts w:ascii="Arial" w:hAnsi="Arial" w:cs="Arial"/>
        </w:rPr>
        <w:t>eľstvo a náboženstvá, ľudnatosť, sídla</w:t>
      </w:r>
    </w:p>
    <w:p w:rsidR="00EF604B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Členenie Európy na oblasti</w:t>
      </w:r>
    </w:p>
    <w:p w:rsidR="00EF604B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Európska únia</w:t>
      </w:r>
    </w:p>
    <w:p w:rsidR="00EF604B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Stredná Európa: Slovensko, Česko, Poľsko, Maďarsko, Nemecko, Rakúsko, Švajčiarsko, Lichtenštajnsko, Slovinsko</w:t>
      </w:r>
    </w:p>
    <w:p w:rsidR="00EF604B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Západná Európa: Francúzsko, Spojené kráľovstvo, Írsko, Benelux</w:t>
      </w:r>
    </w:p>
    <w:p w:rsidR="00EF604B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Severná Európa: Fínsko, Nórsko, Švédsko, Island, Dánsko, Pobaltské štáty</w:t>
      </w:r>
    </w:p>
    <w:p w:rsidR="00EF604B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Južná Európa: Španielsko, Portugalsko, Taliansko, Grécko</w:t>
      </w:r>
    </w:p>
    <w:p w:rsidR="00EF604B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Juhovýchodná Európa: Rumunsko, Bulharsko, Chorvátsko, štáty Balkánu</w:t>
      </w:r>
    </w:p>
    <w:p w:rsidR="00EF604B" w:rsidRPr="00E5267F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Východná Európa: Ukrajina, Bielorusko, Moldavsko, Rusko</w:t>
      </w:r>
      <w:r w:rsidRPr="00E5267F">
        <w:rPr>
          <w:rFonts w:ascii="Arial" w:hAnsi="Arial" w:cs="Arial"/>
        </w:rPr>
        <w:t xml:space="preserve"> </w:t>
      </w:r>
    </w:p>
    <w:p w:rsidR="00EF604B" w:rsidRPr="00E5267F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Hospodárstvo Európy </w:t>
      </w:r>
    </w:p>
    <w:p w:rsidR="00EF604B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Cestovanie po prírodných krásach</w:t>
      </w:r>
    </w:p>
    <w:p w:rsidR="00EF604B" w:rsidRDefault="00EF604B" w:rsidP="00EF604B">
      <w:pPr>
        <w:shd w:val="clear" w:color="auto" w:fill="FFFFFF"/>
        <w:tabs>
          <w:tab w:val="left" w:pos="9072"/>
        </w:tabs>
        <w:spacing w:after="0"/>
        <w:ind w:left="720" w:right="509"/>
        <w:jc w:val="both"/>
        <w:rPr>
          <w:rFonts w:ascii="Arial" w:hAnsi="Arial" w:cs="Arial"/>
        </w:rPr>
      </w:pPr>
    </w:p>
    <w:p w:rsidR="00EF604B" w:rsidRDefault="00EF604B" w:rsidP="00EF604B">
      <w:pPr>
        <w:shd w:val="clear" w:color="auto" w:fill="FFFFFF"/>
        <w:tabs>
          <w:tab w:val="left" w:pos="9072"/>
        </w:tabs>
        <w:spacing w:after="0"/>
        <w:ind w:left="720" w:right="509"/>
        <w:jc w:val="both"/>
        <w:rPr>
          <w:rFonts w:ascii="Arial" w:hAnsi="Arial" w:cs="Arial"/>
        </w:rPr>
      </w:pPr>
    </w:p>
    <w:p w:rsidR="00EF604B" w:rsidRDefault="00EF604B" w:rsidP="00EF604B">
      <w:pPr>
        <w:shd w:val="clear" w:color="auto" w:fill="FFFFFF"/>
        <w:tabs>
          <w:tab w:val="left" w:pos="9072"/>
        </w:tabs>
        <w:spacing w:after="0"/>
        <w:ind w:left="720" w:right="509"/>
        <w:jc w:val="both"/>
        <w:rPr>
          <w:rFonts w:ascii="Arial" w:hAnsi="Arial" w:cs="Arial"/>
        </w:rPr>
      </w:pPr>
    </w:p>
    <w:p w:rsidR="00EF604B" w:rsidRPr="00E5267F" w:rsidRDefault="00EF604B" w:rsidP="00EF604B">
      <w:pPr>
        <w:shd w:val="clear" w:color="auto" w:fill="FFFFFF"/>
        <w:tabs>
          <w:tab w:val="left" w:pos="9072"/>
        </w:tabs>
        <w:spacing w:after="0"/>
        <w:ind w:left="720" w:right="509"/>
        <w:jc w:val="both"/>
        <w:rPr>
          <w:rFonts w:ascii="Arial" w:hAnsi="Arial" w:cs="Arial"/>
        </w:rPr>
      </w:pPr>
      <w:r w:rsidRPr="00E5267F">
        <w:rPr>
          <w:rFonts w:ascii="Arial" w:hAnsi="Arial" w:cs="Arial"/>
        </w:rPr>
        <w:t xml:space="preserve"> </w:t>
      </w:r>
    </w:p>
    <w:p w:rsidR="00EF604B" w:rsidRPr="00E5267F" w:rsidRDefault="00EF604B" w:rsidP="00EF604B">
      <w:pPr>
        <w:shd w:val="clear" w:color="auto" w:fill="FFFFFF"/>
        <w:tabs>
          <w:tab w:val="left" w:pos="9072"/>
        </w:tabs>
        <w:ind w:right="509"/>
        <w:jc w:val="both"/>
        <w:rPr>
          <w:rFonts w:ascii="Arial" w:hAnsi="Arial" w:cs="Arial"/>
          <w:b/>
        </w:rPr>
      </w:pPr>
      <w:r w:rsidRPr="0026364B">
        <w:rPr>
          <w:rFonts w:ascii="Arial" w:hAnsi="Arial" w:cs="Arial"/>
          <w:b/>
          <w:snapToGrid w:val="0"/>
        </w:rPr>
        <w:t xml:space="preserve"> </w:t>
      </w:r>
      <w:r w:rsidRPr="00E5267F">
        <w:rPr>
          <w:rFonts w:ascii="Arial" w:hAnsi="Arial" w:cs="Arial"/>
          <w:b/>
        </w:rPr>
        <w:t xml:space="preserve">Environmentálne súvislosti spestrené zaujímavosťami o regióne </w:t>
      </w:r>
    </w:p>
    <w:p w:rsidR="00EF604B" w:rsidRPr="00E5267F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Exhaláty, smog, ekologizácia priemyselnej výroby </w:t>
      </w:r>
    </w:p>
    <w:p w:rsidR="00EF604B" w:rsidRPr="00E5267F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Vplyv dopravy na životné prostredie</w:t>
      </w:r>
    </w:p>
    <w:p w:rsidR="00EF604B" w:rsidRPr="00E5267F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Prírodné a kultúrne zaujímavosti</w:t>
      </w:r>
    </w:p>
    <w:p w:rsidR="00EF604B" w:rsidRPr="0090013B" w:rsidRDefault="00EF604B" w:rsidP="00EF604B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Tradície demokracie</w:t>
      </w:r>
    </w:p>
    <w:p w:rsidR="00EF604B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604B" w:rsidRDefault="00EF604B" w:rsidP="00EF604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F604B" w:rsidRPr="00DC36E8" w:rsidTr="007D4AE6">
        <w:trPr>
          <w:trHeight w:val="567"/>
        </w:trPr>
        <w:tc>
          <w:tcPr>
            <w:tcW w:w="4606" w:type="dxa"/>
            <w:shd w:val="clear" w:color="auto" w:fill="C0504D"/>
          </w:tcPr>
          <w:p w:rsidR="00EF604B" w:rsidRPr="00DC36E8" w:rsidRDefault="00EF604B" w:rsidP="007D4AE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EF604B" w:rsidRPr="00DC36E8" w:rsidRDefault="00EF604B" w:rsidP="007D4AE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EF604B" w:rsidRPr="00DC36E8" w:rsidTr="007D4AE6">
        <w:trPr>
          <w:trHeight w:val="567"/>
        </w:trPr>
        <w:tc>
          <w:tcPr>
            <w:tcW w:w="4606" w:type="dxa"/>
          </w:tcPr>
          <w:p w:rsidR="00EF604B" w:rsidRPr="00DC36E8" w:rsidRDefault="00EF604B" w:rsidP="007D4A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EF604B" w:rsidRPr="00F624F3" w:rsidRDefault="00EF604B" w:rsidP="007D4A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4F3">
              <w:rPr>
                <w:rFonts w:ascii="Arial" w:hAnsi="Arial" w:cs="Arial"/>
                <w:color w:val="000000"/>
              </w:rPr>
              <w:t>Rozvíjať ľudský potenciál žiakov, poskytovať základy pre plnohodnotný a zodpovedný život, rozvíjať osobné a sociálne spôsobilosti, ktoré spä</w:t>
            </w:r>
            <w:r>
              <w:rPr>
                <w:rFonts w:ascii="Arial" w:hAnsi="Arial" w:cs="Arial"/>
                <w:color w:val="000000"/>
              </w:rPr>
              <w:t xml:space="preserve">tne podporujú akademický rozvoj. </w:t>
            </w:r>
            <w:r w:rsidRPr="00F624F3">
              <w:rPr>
                <w:rFonts w:ascii="Arial" w:hAnsi="Arial" w:cs="Arial"/>
              </w:rPr>
              <w:t>Rozvíjať u žiakov sebareflexiu, sebapoznávanie, sebaúctu, sebadôveru, a s tým spojené prevzatie zodpovednosti za svoje konanie, osobný život a sebavzdelávanie, naučiť žiakov uplatňovať svoje práva, ale aj rešpektovať názory, potreby a práva ostatných, pomáhať žiakom získavať a udržať si osobnostnú integritu, pestovať kvalitné medziľudské vzťahy, rozvíjať sociálne zručnosti potrebné pre život a spoluprácu, podporovať svojím obsahom prevenciu sociá</w:t>
            </w:r>
            <w:r>
              <w:rPr>
                <w:rFonts w:ascii="Arial" w:hAnsi="Arial" w:cs="Arial"/>
              </w:rPr>
              <w:t>lno-patologických javov v škole.</w:t>
            </w:r>
          </w:p>
          <w:p w:rsidR="00EF604B" w:rsidRPr="00DC36E8" w:rsidRDefault="00EF604B" w:rsidP="007D4A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F604B" w:rsidRPr="00DC36E8" w:rsidTr="007D4AE6">
        <w:trPr>
          <w:trHeight w:val="567"/>
        </w:trPr>
        <w:tc>
          <w:tcPr>
            <w:tcW w:w="4606" w:type="dxa"/>
          </w:tcPr>
          <w:p w:rsidR="00EF604B" w:rsidRPr="00DC36E8" w:rsidRDefault="00EF604B" w:rsidP="007D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EF604B" w:rsidRDefault="00EF604B" w:rsidP="007D4A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F604B" w:rsidRDefault="00EF604B" w:rsidP="007D4AE6">
            <w:pPr>
              <w:rPr>
                <w:rFonts w:ascii="Arial" w:hAnsi="Arial" w:cs="Arial"/>
              </w:rPr>
            </w:pPr>
          </w:p>
          <w:p w:rsidR="00EF604B" w:rsidRPr="00102679" w:rsidRDefault="00EF604B" w:rsidP="007D4AE6">
            <w:pPr>
              <w:tabs>
                <w:tab w:val="left" w:pos="36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606" w:type="dxa"/>
          </w:tcPr>
          <w:p w:rsidR="00EF604B" w:rsidRPr="00102679" w:rsidRDefault="00EF604B" w:rsidP="007D4AE6">
            <w:pPr>
              <w:pStyle w:val="Default"/>
              <w:rPr>
                <w:sz w:val="22"/>
                <w:szCs w:val="22"/>
                <w:lang w:val="sk-SK"/>
              </w:rPr>
            </w:pPr>
            <w:r w:rsidRPr="00102679">
              <w:rPr>
                <w:sz w:val="22"/>
                <w:szCs w:val="22"/>
                <w:u w:val="single"/>
                <w:lang w:val="sk-SK"/>
              </w:rPr>
              <w:lastRenderedPageBreak/>
              <w:t>Stredná Európa</w:t>
            </w:r>
            <w:r w:rsidRPr="00102679">
              <w:rPr>
                <w:sz w:val="22"/>
                <w:szCs w:val="22"/>
                <w:lang w:val="sk-SK"/>
              </w:rPr>
              <w:t xml:space="preserve"> – Poľsko – Horné a Dolné Sliezsko –</w:t>
            </w:r>
            <w:r>
              <w:rPr>
                <w:sz w:val="22"/>
                <w:szCs w:val="22"/>
                <w:lang w:val="sk-SK"/>
              </w:rPr>
              <w:t xml:space="preserve"> pôsobenie tepelných elektrární.</w:t>
            </w:r>
            <w:r w:rsidRPr="00102679">
              <w:rPr>
                <w:sz w:val="22"/>
                <w:szCs w:val="22"/>
                <w:lang w:val="sk-SK"/>
              </w:rPr>
              <w:t xml:space="preserve"> severné Čechy – znečistenie ovzdušia </w:t>
            </w:r>
            <w:r w:rsidRPr="00102679">
              <w:rPr>
                <w:sz w:val="22"/>
                <w:szCs w:val="22"/>
                <w:lang w:val="sk-SK"/>
              </w:rPr>
              <w:lastRenderedPageBreak/>
              <w:t>ťažbou hn</w:t>
            </w:r>
            <w:r>
              <w:rPr>
                <w:sz w:val="22"/>
                <w:szCs w:val="22"/>
                <w:lang w:val="sk-SK"/>
              </w:rPr>
              <w:t>edého uhlia, tepelné elektrárne.</w:t>
            </w:r>
          </w:p>
          <w:p w:rsidR="00EF604B" w:rsidRPr="00102679" w:rsidRDefault="00EF604B" w:rsidP="007D4AE6">
            <w:pPr>
              <w:pStyle w:val="Default"/>
              <w:rPr>
                <w:sz w:val="22"/>
                <w:szCs w:val="22"/>
                <w:lang w:val="sk-SK"/>
              </w:rPr>
            </w:pPr>
            <w:r w:rsidRPr="00102679">
              <w:rPr>
                <w:sz w:val="22"/>
                <w:szCs w:val="22"/>
                <w:u w:val="single"/>
                <w:lang w:val="sk-SK"/>
              </w:rPr>
              <w:t>Západná Európa</w:t>
            </w:r>
            <w:r w:rsidRPr="00102679">
              <w:rPr>
                <w:sz w:val="22"/>
                <w:szCs w:val="22"/>
                <w:lang w:val="sk-SK"/>
              </w:rPr>
              <w:t xml:space="preserve"> – Holandsko – pokles pôdy, získavanie pôdy; Francúzsko, Belgicko – vysoký podiel výroby e</w:t>
            </w:r>
            <w:r>
              <w:rPr>
                <w:sz w:val="22"/>
                <w:szCs w:val="22"/>
                <w:lang w:val="sk-SK"/>
              </w:rPr>
              <w:t>nergie v jadrových elektrárňach.</w:t>
            </w:r>
          </w:p>
          <w:p w:rsidR="00EF604B" w:rsidRPr="00102679" w:rsidRDefault="00EF604B" w:rsidP="007D4AE6">
            <w:pPr>
              <w:pStyle w:val="Default"/>
              <w:rPr>
                <w:sz w:val="22"/>
                <w:szCs w:val="22"/>
                <w:lang w:val="sk-SK"/>
              </w:rPr>
            </w:pPr>
            <w:r w:rsidRPr="00102679">
              <w:rPr>
                <w:sz w:val="22"/>
                <w:szCs w:val="22"/>
                <w:u w:val="single"/>
                <w:lang w:val="sk-SK"/>
              </w:rPr>
              <w:t>Severná Európa</w:t>
            </w:r>
            <w:r w:rsidRPr="00102679">
              <w:rPr>
                <w:sz w:val="22"/>
                <w:szCs w:val="22"/>
                <w:lang w:val="sk-SK"/>
              </w:rPr>
              <w:t xml:space="preserve"> – dobrý vzťah človeka a prírody, význam a využitie lesov, využitie pôdy, </w:t>
            </w:r>
            <w:r>
              <w:rPr>
                <w:sz w:val="22"/>
                <w:szCs w:val="22"/>
                <w:lang w:val="sk-SK"/>
              </w:rPr>
              <w:t>kladný príklad hutníckej výroby.</w:t>
            </w:r>
            <w:r w:rsidRPr="00102679">
              <w:rPr>
                <w:sz w:val="22"/>
                <w:szCs w:val="22"/>
                <w:lang w:val="sk-SK"/>
              </w:rPr>
              <w:t xml:space="preserve"> Isl</w:t>
            </w:r>
            <w:r>
              <w:rPr>
                <w:sz w:val="22"/>
                <w:szCs w:val="22"/>
                <w:lang w:val="sk-SK"/>
              </w:rPr>
              <w:t>and – využitie teplých prameňov.</w:t>
            </w:r>
          </w:p>
          <w:p w:rsidR="00EF604B" w:rsidRPr="00102679" w:rsidRDefault="00EF604B" w:rsidP="007D4AE6">
            <w:pPr>
              <w:pStyle w:val="Default"/>
              <w:rPr>
                <w:sz w:val="22"/>
                <w:szCs w:val="22"/>
                <w:lang w:val="sk-SK"/>
              </w:rPr>
            </w:pPr>
            <w:r w:rsidRPr="00102679">
              <w:rPr>
                <w:sz w:val="22"/>
                <w:szCs w:val="22"/>
                <w:u w:val="single"/>
                <w:lang w:val="sk-SK"/>
              </w:rPr>
              <w:t>Južná Európa</w:t>
            </w:r>
            <w:r w:rsidRPr="00102679">
              <w:rPr>
                <w:sz w:val="22"/>
                <w:szCs w:val="22"/>
                <w:lang w:val="sk-SK"/>
              </w:rPr>
              <w:t xml:space="preserve"> – severné Taliansko ako priemyselne znečistená oblasť; Benátky – odpad priamo do kanálov; znečiste</w:t>
            </w:r>
            <w:r>
              <w:rPr>
                <w:sz w:val="22"/>
                <w:szCs w:val="22"/>
                <w:lang w:val="sk-SK"/>
              </w:rPr>
              <w:t>nie pobrežia Stredozemného mora.</w:t>
            </w:r>
          </w:p>
          <w:p w:rsidR="00EF604B" w:rsidRPr="00102679" w:rsidRDefault="00EF604B" w:rsidP="007D4AE6">
            <w:pPr>
              <w:pStyle w:val="Default"/>
              <w:rPr>
                <w:sz w:val="22"/>
                <w:szCs w:val="22"/>
                <w:lang w:val="sk-SK"/>
              </w:rPr>
            </w:pPr>
            <w:r w:rsidRPr="00102679">
              <w:rPr>
                <w:sz w:val="22"/>
                <w:szCs w:val="22"/>
                <w:u w:val="single"/>
                <w:lang w:val="sk-SK"/>
              </w:rPr>
              <w:t>Juhovýchodná Európa</w:t>
            </w:r>
            <w:r w:rsidRPr="00102679">
              <w:rPr>
                <w:sz w:val="22"/>
                <w:szCs w:val="22"/>
                <w:lang w:val="sk-SK"/>
              </w:rPr>
              <w:t xml:space="preserve"> – štáty bývalej Juhoslávie – negatívny vplyv vojny na životné prostredie; Grécko – odlesnenie a následné problémy s</w:t>
            </w:r>
            <w:r>
              <w:rPr>
                <w:sz w:val="22"/>
                <w:szCs w:val="22"/>
                <w:lang w:val="sk-SK"/>
              </w:rPr>
              <w:t> vodou; Albánsko – vývoz odpadu.</w:t>
            </w:r>
          </w:p>
          <w:p w:rsidR="00EF604B" w:rsidRPr="00102679" w:rsidRDefault="00EF604B" w:rsidP="007D4AE6">
            <w:pPr>
              <w:shd w:val="clear" w:color="auto" w:fill="FFFFFF"/>
              <w:tabs>
                <w:tab w:val="left" w:pos="9072"/>
              </w:tabs>
              <w:spacing w:after="0"/>
              <w:ind w:right="509"/>
              <w:jc w:val="both"/>
              <w:rPr>
                <w:rFonts w:ascii="Arial" w:hAnsi="Arial" w:cs="Arial"/>
              </w:rPr>
            </w:pPr>
            <w:r w:rsidRPr="00102679">
              <w:rPr>
                <w:rFonts w:ascii="Arial" w:hAnsi="Arial" w:cs="Arial"/>
                <w:u w:val="single"/>
              </w:rPr>
              <w:t>Východná Európa</w:t>
            </w:r>
            <w:r w:rsidRPr="00102679">
              <w:rPr>
                <w:rFonts w:ascii="Arial" w:hAnsi="Arial" w:cs="Arial"/>
              </w:rPr>
              <w:t xml:space="preserve"> – havárie v a</w:t>
            </w:r>
            <w:r>
              <w:rPr>
                <w:rFonts w:ascii="Arial" w:hAnsi="Arial" w:cs="Arial"/>
              </w:rPr>
              <w:t>tómových elektrárňach, zastarané</w:t>
            </w:r>
            <w:r w:rsidRPr="00102679">
              <w:rPr>
                <w:rFonts w:ascii="Arial" w:hAnsi="Arial" w:cs="Arial"/>
              </w:rPr>
              <w:t xml:space="preserve"> spôsoby a stroje pri ťažbe nerastných surov</w:t>
            </w:r>
            <w:r>
              <w:rPr>
                <w:rFonts w:ascii="Arial" w:hAnsi="Arial" w:cs="Arial"/>
              </w:rPr>
              <w:t>ín; úbytok vegetácie v stepiach,</w:t>
            </w:r>
            <w:r w:rsidRPr="00102679">
              <w:rPr>
                <w:rFonts w:ascii="Arial" w:hAnsi="Arial" w:cs="Arial"/>
              </w:rPr>
              <w:t xml:space="preserve"> vysychanie Kaspického mora</w:t>
            </w:r>
            <w:r>
              <w:rPr>
                <w:rFonts w:ascii="Arial" w:hAnsi="Arial" w:cs="Arial"/>
              </w:rPr>
              <w:t>.</w:t>
            </w:r>
          </w:p>
          <w:p w:rsidR="00EF604B" w:rsidRPr="00DC36E8" w:rsidRDefault="00EF604B" w:rsidP="007D4A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F604B" w:rsidRPr="00DC36E8" w:rsidTr="007D4AE6">
        <w:trPr>
          <w:trHeight w:val="567"/>
        </w:trPr>
        <w:tc>
          <w:tcPr>
            <w:tcW w:w="4606" w:type="dxa"/>
          </w:tcPr>
          <w:p w:rsidR="00EF604B" w:rsidRPr="00DC36E8" w:rsidRDefault="00EF604B" w:rsidP="007D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lastRenderedPageBreak/>
              <w:t>MULTIKULTÚRNA VÝCHOVA</w:t>
            </w:r>
          </w:p>
          <w:p w:rsidR="00EF604B" w:rsidRPr="00DC36E8" w:rsidRDefault="00EF604B" w:rsidP="007D4A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F604B" w:rsidRPr="00102679" w:rsidRDefault="00EF604B" w:rsidP="007D4A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2679">
              <w:rPr>
                <w:rFonts w:ascii="Arial" w:hAnsi="Arial" w:cs="Arial"/>
                <w:color w:val="000000"/>
              </w:rPr>
              <w:t>Poukázať a vysvetliť žiakom, že ľudí neposudzujeme podľa vonkajšieho vzh</w:t>
            </w:r>
            <w:r>
              <w:rPr>
                <w:rFonts w:ascii="Arial" w:hAnsi="Arial" w:cs="Arial"/>
                <w:color w:val="000000"/>
              </w:rPr>
              <w:t>ľadu a príslušnosti k inej rase,</w:t>
            </w:r>
            <w:r w:rsidRPr="00102679">
              <w:rPr>
                <w:rFonts w:ascii="Arial" w:hAnsi="Arial" w:cs="Arial"/>
                <w:color w:val="000000"/>
              </w:rPr>
              <w:t xml:space="preserve"> vážiť si iné kultúry </w:t>
            </w:r>
            <w:r>
              <w:rPr>
                <w:rFonts w:ascii="Arial" w:hAnsi="Arial" w:cs="Arial"/>
                <w:color w:val="000000"/>
              </w:rPr>
              <w:t xml:space="preserve">pri zachovaní vlastnej identity. </w:t>
            </w:r>
            <w:r w:rsidRPr="00102679">
              <w:rPr>
                <w:rFonts w:ascii="Arial" w:hAnsi="Arial" w:cs="Arial"/>
                <w:color w:val="000000"/>
              </w:rPr>
              <w:t xml:space="preserve"> Poukázať na toleranciu a rešpektovan</w:t>
            </w:r>
            <w:r>
              <w:rPr>
                <w:rFonts w:ascii="Arial" w:hAnsi="Arial" w:cs="Arial"/>
                <w:color w:val="000000"/>
              </w:rPr>
              <w:t>ie iných kultúr, náboženstiev,</w:t>
            </w:r>
            <w:r w:rsidRPr="00F624F3">
              <w:rPr>
                <w:rFonts w:ascii="Arial" w:hAnsi="Arial" w:cs="Arial"/>
                <w:color w:val="000000"/>
              </w:rPr>
              <w:t xml:space="preserve"> tradícií, jazyka, spôsobu života, mentality a ľudských výtvorov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EF604B" w:rsidRPr="00DC36E8" w:rsidTr="007D4AE6">
        <w:trPr>
          <w:trHeight w:val="567"/>
        </w:trPr>
        <w:tc>
          <w:tcPr>
            <w:tcW w:w="4606" w:type="dxa"/>
          </w:tcPr>
          <w:p w:rsidR="00EF604B" w:rsidRPr="00DC36E8" w:rsidRDefault="00EF604B" w:rsidP="007D4A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EF604B" w:rsidRPr="00102679" w:rsidRDefault="00EF604B" w:rsidP="007D4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02679">
              <w:rPr>
                <w:rFonts w:ascii="Arial" w:hAnsi="Arial" w:cs="Arial"/>
              </w:rPr>
              <w:t>Naučiť žiakov komunikovať, argumentovať, používať informácie a pracovať s nimi, riešiť problémy, pracovať v skupine, prezentovať svoju prácu aj prácu skupiny</w:t>
            </w:r>
            <w:r>
              <w:rPr>
                <w:rFonts w:ascii="Arial" w:hAnsi="Arial" w:cs="Arial"/>
              </w:rPr>
              <w:t>.</w:t>
            </w:r>
          </w:p>
          <w:p w:rsidR="00EF604B" w:rsidRPr="00DC36E8" w:rsidRDefault="00EF604B" w:rsidP="007D4A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2679">
              <w:rPr>
                <w:rFonts w:ascii="Arial" w:hAnsi="Arial" w:cs="Arial"/>
                <w:b/>
                <w:bCs/>
              </w:rPr>
              <w:t>Cestujeme po Európe.</w:t>
            </w:r>
          </w:p>
        </w:tc>
      </w:tr>
    </w:tbl>
    <w:p w:rsidR="00EF604B" w:rsidRPr="00EF604B" w:rsidRDefault="00EF604B" w:rsidP="00EF604B">
      <w:pPr>
        <w:pStyle w:val="Nadpis1"/>
      </w:pPr>
      <w:bookmarkStart w:id="4" w:name="_Toc263410381"/>
      <w:r w:rsidRPr="000A38DA">
        <w:t>Výkonový štandard</w:t>
      </w:r>
      <w:bookmarkEnd w:id="4"/>
    </w:p>
    <w:p w:rsidR="00EF604B" w:rsidRDefault="00EF604B" w:rsidP="00EF604B">
      <w:pPr>
        <w:jc w:val="both"/>
        <w:rPr>
          <w:rFonts w:ascii="Arial" w:hAnsi="Arial" w:cs="Arial"/>
          <w:b/>
        </w:rPr>
      </w:pPr>
    </w:p>
    <w:p w:rsidR="00EF604B" w:rsidRPr="00625F95" w:rsidRDefault="00EF604B" w:rsidP="00EF60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Európa</w:t>
      </w:r>
    </w:p>
    <w:p w:rsidR="00EF604B" w:rsidRPr="00C32FE9" w:rsidRDefault="00EF604B" w:rsidP="00EF604B">
      <w:pPr>
        <w:pStyle w:val="Defaul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P</w:t>
      </w:r>
      <w:r w:rsidRPr="00C32FE9">
        <w:rPr>
          <w:sz w:val="22"/>
          <w:szCs w:val="22"/>
          <w:lang w:val="sk-SK"/>
        </w:rPr>
        <w:t xml:space="preserve">olohu vybratého regiónu </w:t>
      </w:r>
      <w:r>
        <w:rPr>
          <w:sz w:val="22"/>
          <w:szCs w:val="22"/>
          <w:lang w:val="sk-SK"/>
        </w:rPr>
        <w:t xml:space="preserve"> určiť </w:t>
      </w:r>
      <w:r w:rsidRPr="00C32FE9">
        <w:rPr>
          <w:sz w:val="22"/>
          <w:szCs w:val="22"/>
          <w:lang w:val="sk-SK"/>
        </w:rPr>
        <w:t>geografickými súradnicami (vzhľadom za základné rovnobe</w:t>
      </w:r>
      <w:r>
        <w:rPr>
          <w:sz w:val="22"/>
          <w:szCs w:val="22"/>
          <w:lang w:val="sk-SK"/>
        </w:rPr>
        <w:t>ž</w:t>
      </w:r>
      <w:r w:rsidRPr="00C32FE9">
        <w:rPr>
          <w:sz w:val="22"/>
          <w:szCs w:val="22"/>
          <w:lang w:val="sk-SK"/>
        </w:rPr>
        <w:t xml:space="preserve">ky a poludníky). Ukázať na mape ostrovy, polostrovy, moria, zálivy, prielivy, prieplavy. </w:t>
      </w:r>
    </w:p>
    <w:p w:rsidR="00EF604B" w:rsidRPr="00C32FE9" w:rsidRDefault="00EF604B" w:rsidP="00EF604B">
      <w:pPr>
        <w:pStyle w:val="Default"/>
        <w:jc w:val="both"/>
        <w:rPr>
          <w:sz w:val="22"/>
          <w:szCs w:val="22"/>
          <w:lang w:val="sk-SK"/>
        </w:rPr>
      </w:pPr>
      <w:r w:rsidRPr="00C32FE9">
        <w:rPr>
          <w:sz w:val="22"/>
          <w:szCs w:val="22"/>
          <w:lang w:val="sk-SK"/>
        </w:rPr>
        <w:t>Vysvetliť rozdiel medzi prielivom a prieplavom. Odlíšiť n</w:t>
      </w:r>
      <w:r>
        <w:rPr>
          <w:sz w:val="22"/>
          <w:szCs w:val="22"/>
          <w:lang w:val="sk-SK"/>
        </w:rPr>
        <w:t>íž</w:t>
      </w:r>
      <w:r w:rsidRPr="00C32FE9">
        <w:rPr>
          <w:sz w:val="22"/>
          <w:szCs w:val="22"/>
          <w:lang w:val="sk-SK"/>
        </w:rPr>
        <w:t xml:space="preserve">iny a vysočiny. </w:t>
      </w:r>
    </w:p>
    <w:p w:rsidR="00EF604B" w:rsidRPr="00C32FE9" w:rsidRDefault="00EF604B" w:rsidP="00EF604B">
      <w:pPr>
        <w:pStyle w:val="Default"/>
        <w:jc w:val="both"/>
        <w:rPr>
          <w:sz w:val="22"/>
          <w:szCs w:val="22"/>
          <w:lang w:val="sk-SK"/>
        </w:rPr>
      </w:pPr>
      <w:r w:rsidRPr="00C32FE9">
        <w:rPr>
          <w:sz w:val="22"/>
          <w:szCs w:val="22"/>
          <w:lang w:val="sk-SK"/>
        </w:rPr>
        <w:t xml:space="preserve">Určiť na mape vybraté povrchové celky. Opísať ich polohu. Orientovať sa bez problémov na mape. </w:t>
      </w:r>
    </w:p>
    <w:p w:rsidR="00EF604B" w:rsidRPr="00C32FE9" w:rsidRDefault="00EF604B" w:rsidP="00EF604B">
      <w:pPr>
        <w:pStyle w:val="Default"/>
        <w:jc w:val="both"/>
        <w:rPr>
          <w:sz w:val="22"/>
          <w:szCs w:val="22"/>
          <w:lang w:val="sk-SK"/>
        </w:rPr>
      </w:pPr>
      <w:r w:rsidRPr="00C32FE9">
        <w:rPr>
          <w:sz w:val="22"/>
          <w:szCs w:val="22"/>
          <w:lang w:val="sk-SK"/>
        </w:rPr>
        <w:t xml:space="preserve">Poznať názvy najvyšších vrchov pohorí, vedieť ich porovnať podľa výšky. </w:t>
      </w:r>
    </w:p>
    <w:p w:rsidR="00EF604B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604B" w:rsidRPr="009C5050" w:rsidRDefault="00EF604B" w:rsidP="00EF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604B" w:rsidRPr="00C32FE9" w:rsidRDefault="00EF604B" w:rsidP="00EF604B">
      <w:pPr>
        <w:pStyle w:val="Default"/>
        <w:jc w:val="both"/>
        <w:rPr>
          <w:sz w:val="22"/>
          <w:szCs w:val="22"/>
          <w:lang w:val="sk-SK"/>
        </w:rPr>
      </w:pPr>
      <w:r w:rsidRPr="00C32FE9">
        <w:rPr>
          <w:sz w:val="22"/>
          <w:szCs w:val="22"/>
          <w:lang w:val="sk-SK"/>
        </w:rPr>
        <w:t>Určiť a ukázať na mape rozlo</w:t>
      </w:r>
      <w:r>
        <w:rPr>
          <w:sz w:val="22"/>
          <w:szCs w:val="22"/>
          <w:lang w:val="sk-SK"/>
        </w:rPr>
        <w:t>ž</w:t>
      </w:r>
      <w:r w:rsidRPr="00C32FE9">
        <w:rPr>
          <w:sz w:val="22"/>
          <w:szCs w:val="22"/>
          <w:lang w:val="sk-SK"/>
        </w:rPr>
        <w:t xml:space="preserve">enie podnebných pásiem </w:t>
      </w:r>
    </w:p>
    <w:p w:rsidR="00EF604B" w:rsidRPr="00C32FE9" w:rsidRDefault="00EF604B" w:rsidP="00EF604B">
      <w:pPr>
        <w:pStyle w:val="Default"/>
        <w:jc w:val="both"/>
        <w:rPr>
          <w:sz w:val="22"/>
          <w:szCs w:val="22"/>
          <w:lang w:val="sk-SK"/>
        </w:rPr>
      </w:pPr>
      <w:r w:rsidRPr="00C32FE9">
        <w:rPr>
          <w:sz w:val="22"/>
          <w:szCs w:val="22"/>
          <w:lang w:val="sk-SK"/>
        </w:rPr>
        <w:t xml:space="preserve">Porovnať pôsobenie, ako ovplyvňuje geografická šírka, vzdialenosť od oceána, nadmorská výška, morské prúdy na podnebie Európy. Určiť na mape toky riek, polohu jazier, a vodopádov. </w:t>
      </w:r>
    </w:p>
    <w:p w:rsidR="00EF604B" w:rsidRPr="00C32FE9" w:rsidRDefault="00EF604B" w:rsidP="00EF604B">
      <w:pPr>
        <w:pStyle w:val="Default"/>
        <w:jc w:val="both"/>
        <w:rPr>
          <w:sz w:val="22"/>
          <w:szCs w:val="22"/>
          <w:lang w:val="sk-SK"/>
        </w:rPr>
      </w:pPr>
      <w:r w:rsidRPr="00C32FE9">
        <w:rPr>
          <w:sz w:val="22"/>
          <w:szCs w:val="22"/>
          <w:lang w:val="sk-SK"/>
        </w:rPr>
        <w:t>Vysvetliť vznik morských prúdov a ich vplyv na podnebie priľahlých pevnín. Na obrysovej mape pomenovať všetky štáty Európy a ich hlavné mestá.</w:t>
      </w:r>
    </w:p>
    <w:p w:rsidR="00EF604B" w:rsidRPr="00C32FE9" w:rsidRDefault="00EF604B" w:rsidP="00EF604B">
      <w:pPr>
        <w:pStyle w:val="Default"/>
        <w:jc w:val="both"/>
        <w:rPr>
          <w:sz w:val="22"/>
          <w:szCs w:val="22"/>
          <w:lang w:val="sk-SK"/>
        </w:rPr>
      </w:pPr>
      <w:r w:rsidRPr="00C32FE9">
        <w:rPr>
          <w:sz w:val="22"/>
          <w:szCs w:val="22"/>
          <w:lang w:val="sk-SK"/>
        </w:rPr>
        <w:t xml:space="preserve">Vymenovať a určiť na mape oblasti vhodné pre cestovný ruch. </w:t>
      </w:r>
    </w:p>
    <w:p w:rsidR="00EF604B" w:rsidRPr="00C32FE9" w:rsidRDefault="00EF604B" w:rsidP="00EF604B">
      <w:pPr>
        <w:pStyle w:val="Default"/>
        <w:jc w:val="both"/>
        <w:rPr>
          <w:sz w:val="22"/>
          <w:szCs w:val="22"/>
          <w:lang w:val="sk-SK"/>
        </w:rPr>
      </w:pPr>
      <w:r w:rsidRPr="00C32FE9">
        <w:rPr>
          <w:sz w:val="22"/>
          <w:szCs w:val="22"/>
          <w:lang w:val="sk-SK"/>
        </w:rPr>
        <w:t xml:space="preserve">Cestovný ruch (prímorské oblasti Stredozemného mora, horské oblasti Álp, kultúrnohistorické strediská). </w:t>
      </w:r>
    </w:p>
    <w:p w:rsidR="00EF604B" w:rsidRDefault="00EF604B" w:rsidP="00EF604B">
      <w:pPr>
        <w:pStyle w:val="Default"/>
        <w:jc w:val="both"/>
        <w:rPr>
          <w:sz w:val="20"/>
          <w:szCs w:val="20"/>
        </w:rPr>
      </w:pPr>
      <w:r w:rsidRPr="00C32FE9">
        <w:rPr>
          <w:sz w:val="22"/>
          <w:szCs w:val="22"/>
          <w:lang w:val="sk-SK"/>
        </w:rPr>
        <w:t xml:space="preserve">Uviesť, v ktorých štátoch sa nachádzajú známe stavby alebo kultúrne pamiatky. </w:t>
      </w:r>
      <w:r>
        <w:rPr>
          <w:sz w:val="20"/>
          <w:szCs w:val="20"/>
        </w:rPr>
        <w:t xml:space="preserve"> </w:t>
      </w:r>
    </w:p>
    <w:p w:rsidR="00EF604B" w:rsidRDefault="00EF604B" w:rsidP="00EF604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604B" w:rsidRPr="00D47FE5" w:rsidRDefault="00EF604B" w:rsidP="00EF604B">
      <w:pPr>
        <w:jc w:val="both"/>
        <w:rPr>
          <w:rFonts w:ascii="Arial" w:hAnsi="Arial" w:cs="Arial"/>
        </w:rPr>
      </w:pPr>
      <w:r w:rsidRPr="00D47FE5">
        <w:rPr>
          <w:rFonts w:ascii="Arial" w:hAnsi="Arial" w:cs="Arial"/>
        </w:rPr>
        <w:t xml:space="preserve"> </w:t>
      </w:r>
    </w:p>
    <w:p w:rsidR="00EF604B" w:rsidRPr="00D47FE5" w:rsidRDefault="00EF604B" w:rsidP="00EF604B">
      <w:pPr>
        <w:jc w:val="both"/>
        <w:rPr>
          <w:rFonts w:ascii="Arial" w:hAnsi="Arial" w:cs="Arial"/>
          <w:b/>
        </w:rPr>
      </w:pPr>
      <w:r w:rsidRPr="00D47FE5">
        <w:rPr>
          <w:rFonts w:ascii="Arial" w:hAnsi="Arial" w:cs="Arial"/>
          <w:b/>
        </w:rPr>
        <w:t xml:space="preserve">Priestor na Zemi a jeho zobrazovanie </w:t>
      </w:r>
    </w:p>
    <w:p w:rsidR="00EF604B" w:rsidRPr="00D47FE5" w:rsidRDefault="00EF604B" w:rsidP="00EF604B">
      <w:pPr>
        <w:jc w:val="both"/>
        <w:rPr>
          <w:rFonts w:ascii="Arial" w:hAnsi="Arial" w:cs="Arial"/>
        </w:rPr>
      </w:pPr>
      <w:r w:rsidRPr="00D47FE5">
        <w:rPr>
          <w:rFonts w:ascii="Arial" w:hAnsi="Arial" w:cs="Arial"/>
        </w:rPr>
        <w:t>Používať mapy pri orientácii v teréne (turistické mapy, automapy, plány miest, tematické mapy)</w:t>
      </w:r>
      <w:r>
        <w:rPr>
          <w:rFonts w:ascii="Arial" w:hAnsi="Arial" w:cs="Arial"/>
        </w:rPr>
        <w:t>.  O</w:t>
      </w:r>
      <w:r w:rsidRPr="00D47FE5">
        <w:rPr>
          <w:rFonts w:ascii="Arial" w:hAnsi="Arial" w:cs="Arial"/>
        </w:rPr>
        <w:t>rientovať</w:t>
      </w:r>
      <w:r>
        <w:rPr>
          <w:rFonts w:ascii="Arial" w:hAnsi="Arial" w:cs="Arial"/>
        </w:rPr>
        <w:t xml:space="preserve"> sa</w:t>
      </w:r>
      <w:r w:rsidRPr="00D47FE5">
        <w:rPr>
          <w:rFonts w:ascii="Arial" w:hAnsi="Arial" w:cs="Arial"/>
        </w:rPr>
        <w:t xml:space="preserve"> na mapách – získavať a aplikovať z nich údaje v bežnom živote. Používať mapy pri získavaní informácií o danej lokalite. </w:t>
      </w:r>
      <w:r>
        <w:rPr>
          <w:rFonts w:ascii="Arial" w:hAnsi="Arial" w:cs="Arial"/>
        </w:rPr>
        <w:t>Vyhľadať</w:t>
      </w:r>
      <w:r w:rsidRPr="00D47FE5">
        <w:rPr>
          <w:rFonts w:ascii="Arial" w:hAnsi="Arial" w:cs="Arial"/>
        </w:rPr>
        <w:t xml:space="preserve"> mapu na internete a orientovať sa v nej, získavať informácie z dát. </w:t>
      </w:r>
    </w:p>
    <w:p w:rsidR="00EF604B" w:rsidRDefault="00EF604B" w:rsidP="00EF604B">
      <w:pPr>
        <w:jc w:val="both"/>
        <w:rPr>
          <w:rFonts w:ascii="Arial" w:hAnsi="Arial" w:cs="Arial"/>
          <w:b/>
        </w:rPr>
      </w:pPr>
      <w:r w:rsidRPr="00D47FE5">
        <w:rPr>
          <w:rFonts w:ascii="Arial" w:hAnsi="Arial" w:cs="Arial"/>
          <w:b/>
        </w:rPr>
        <w:t>Vzťah medzi zložkami krajiny</w:t>
      </w:r>
    </w:p>
    <w:p w:rsidR="00EF604B" w:rsidRPr="00D47A62" w:rsidRDefault="00EF604B" w:rsidP="00EF60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Pr="00D47FE5">
        <w:rPr>
          <w:rFonts w:ascii="Arial" w:hAnsi="Arial" w:cs="Arial"/>
        </w:rPr>
        <w:t xml:space="preserve">ysvetliť prírodný charakter jednotlivých oblastí na Zemi, </w:t>
      </w:r>
      <w:r>
        <w:rPr>
          <w:rFonts w:ascii="Arial" w:hAnsi="Arial" w:cs="Arial"/>
        </w:rPr>
        <w:t>vyjadriť</w:t>
      </w:r>
      <w:r w:rsidRPr="00D47FE5">
        <w:rPr>
          <w:rFonts w:ascii="Arial" w:hAnsi="Arial" w:cs="Arial"/>
        </w:rPr>
        <w:t xml:space="preserve"> fungovanie zložiek krajiny v danej oblasti, </w:t>
      </w:r>
      <w:r>
        <w:rPr>
          <w:rFonts w:ascii="Arial" w:hAnsi="Arial" w:cs="Arial"/>
        </w:rPr>
        <w:t>rozoznať</w:t>
      </w:r>
      <w:r w:rsidRPr="00D47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odlišnosti</w:t>
      </w:r>
      <w:r w:rsidRPr="00D47FE5">
        <w:rPr>
          <w:rFonts w:ascii="Arial" w:hAnsi="Arial" w:cs="Arial"/>
        </w:rPr>
        <w:t xml:space="preserve"> krajiny a tomu prispôsobiť svoj život. V tejto téme sa maximálne uplatňuje systémový prístup a príčinno-následné vzťahy. Vplyv podnebia na povrch, na rastlinstvo a živočíšstvo, význam vody (činnosť rieky, jazerá a i.). </w:t>
      </w:r>
    </w:p>
    <w:p w:rsidR="00EF604B" w:rsidRPr="00D47FE5" w:rsidRDefault="00EF604B" w:rsidP="00EF604B">
      <w:pPr>
        <w:jc w:val="both"/>
        <w:rPr>
          <w:rFonts w:ascii="Arial" w:hAnsi="Arial" w:cs="Arial"/>
          <w:b/>
        </w:rPr>
      </w:pPr>
      <w:r w:rsidRPr="00D47FE5">
        <w:rPr>
          <w:rFonts w:ascii="Arial" w:hAnsi="Arial" w:cs="Arial"/>
          <w:b/>
        </w:rPr>
        <w:t xml:space="preserve">Vzťah medzi zložkami krajiny a človekom </w:t>
      </w:r>
    </w:p>
    <w:p w:rsidR="00EF604B" w:rsidRPr="00D47FE5" w:rsidRDefault="00EF604B" w:rsidP="00EF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Popísať</w:t>
      </w:r>
      <w:r w:rsidRPr="00D47FE5">
        <w:rPr>
          <w:rFonts w:ascii="Arial" w:hAnsi="Arial" w:cs="Arial"/>
        </w:rPr>
        <w:t xml:space="preserve"> život človeka v priestore, tvorený vzájomnými vzťahmi medzi prírodou a spoločnosťou. Podmieňuje ho znalosť podmienok, ktoré príroda dáva človeku a ovplyvňuje ho. </w:t>
      </w:r>
      <w:r>
        <w:rPr>
          <w:rFonts w:ascii="Arial" w:hAnsi="Arial" w:cs="Arial"/>
        </w:rPr>
        <w:t>Preskúmať</w:t>
      </w:r>
      <w:r w:rsidRPr="00D47FE5">
        <w:rPr>
          <w:rFonts w:ascii="Arial" w:hAnsi="Arial" w:cs="Arial"/>
        </w:rPr>
        <w:t>, do akej miery môže</w:t>
      </w:r>
      <w:r>
        <w:rPr>
          <w:rFonts w:ascii="Arial" w:hAnsi="Arial" w:cs="Arial"/>
        </w:rPr>
        <w:t xml:space="preserve"> človek</w:t>
      </w:r>
      <w:r w:rsidRPr="00D47FE5">
        <w:rPr>
          <w:rFonts w:ascii="Arial" w:hAnsi="Arial" w:cs="Arial"/>
        </w:rPr>
        <w:t xml:space="preserve"> využívať prírodu, aby prežil. </w:t>
      </w:r>
      <w:r>
        <w:rPr>
          <w:rFonts w:ascii="Arial" w:hAnsi="Arial" w:cs="Arial"/>
        </w:rPr>
        <w:t>Vysvetliť v</w:t>
      </w:r>
      <w:r w:rsidRPr="00D47FE5">
        <w:rPr>
          <w:rFonts w:ascii="Arial" w:hAnsi="Arial" w:cs="Arial"/>
        </w:rPr>
        <w:t xml:space="preserve">znik chránených území, národných parkov. </w:t>
      </w:r>
      <w:r>
        <w:rPr>
          <w:rFonts w:ascii="Arial" w:hAnsi="Arial" w:cs="Arial"/>
        </w:rPr>
        <w:t>Rozoznať v</w:t>
      </w:r>
      <w:r w:rsidRPr="00D47FE5">
        <w:rPr>
          <w:rFonts w:ascii="Arial" w:hAnsi="Arial" w:cs="Arial"/>
        </w:rPr>
        <w:t xml:space="preserve">yužívanie prírodných zdrojov človekom. </w:t>
      </w:r>
    </w:p>
    <w:p w:rsidR="00EF604B" w:rsidRPr="00D47FE5" w:rsidRDefault="00EF604B" w:rsidP="00EF604B">
      <w:pPr>
        <w:jc w:val="both"/>
        <w:rPr>
          <w:rFonts w:ascii="Arial" w:hAnsi="Arial" w:cs="Arial"/>
          <w:b/>
        </w:rPr>
      </w:pPr>
      <w:r w:rsidRPr="00D47FE5">
        <w:rPr>
          <w:rFonts w:ascii="Arial" w:hAnsi="Arial" w:cs="Arial"/>
          <w:b/>
        </w:rPr>
        <w:t>Ľudia na Zemi a vzťahy medzi ľuďmi</w:t>
      </w:r>
    </w:p>
    <w:p w:rsidR="00EF604B" w:rsidRPr="00D47FE5" w:rsidRDefault="00EF604B" w:rsidP="00EF604B">
      <w:pPr>
        <w:jc w:val="both"/>
        <w:rPr>
          <w:rFonts w:ascii="Arial" w:hAnsi="Arial" w:cs="Arial"/>
        </w:rPr>
      </w:pPr>
      <w:r w:rsidRPr="00D47FE5">
        <w:rPr>
          <w:rFonts w:ascii="Arial" w:hAnsi="Arial" w:cs="Arial"/>
        </w:rPr>
        <w:t xml:space="preserve">Zhodnotiť rozmiestnenie obyvateľstva na Zemi, podmienky v jednotlivých častiach Zeme a ich vhodnosť pre život človeka, vzájomné ovplyvňovanie starých a nových kultúr, existenciu rôznych kultúr vedľa seba. </w:t>
      </w:r>
      <w:r>
        <w:rPr>
          <w:rFonts w:ascii="Arial" w:hAnsi="Arial" w:cs="Arial"/>
        </w:rPr>
        <w:t>Porovnať</w:t>
      </w:r>
      <w:r w:rsidRPr="00D47FE5">
        <w:rPr>
          <w:rFonts w:ascii="Arial" w:hAnsi="Arial" w:cs="Arial"/>
        </w:rPr>
        <w:t> kultúru ľudí žijúcich v rôznych oblastiach sveta</w:t>
      </w:r>
      <w:r>
        <w:rPr>
          <w:rFonts w:ascii="Arial" w:hAnsi="Arial" w:cs="Arial"/>
        </w:rPr>
        <w:t xml:space="preserve">, </w:t>
      </w:r>
      <w:r w:rsidRPr="00D47FE5">
        <w:rPr>
          <w:rFonts w:ascii="Arial" w:hAnsi="Arial" w:cs="Arial"/>
        </w:rPr>
        <w:t xml:space="preserve"> akceptovať hodnoty iných kultúr pri zachovaní svojej vlastnej identity ako predpoklad kvalitného reagovania na možné spolupráce. </w:t>
      </w:r>
    </w:p>
    <w:p w:rsidR="00EF604B" w:rsidRDefault="00EF604B" w:rsidP="00EF604B">
      <w:pPr>
        <w:pStyle w:val="Textkomentra"/>
        <w:jc w:val="both"/>
        <w:rPr>
          <w:rFonts w:ascii="Arial" w:hAnsi="Arial" w:cs="Arial"/>
          <w:b/>
          <w:sz w:val="22"/>
          <w:szCs w:val="22"/>
        </w:rPr>
      </w:pPr>
      <w:r w:rsidRPr="00D47FE5">
        <w:rPr>
          <w:rFonts w:ascii="Arial" w:hAnsi="Arial" w:cs="Arial"/>
          <w:b/>
          <w:sz w:val="22"/>
          <w:szCs w:val="22"/>
        </w:rPr>
        <w:t>Regióny Zeme</w:t>
      </w:r>
    </w:p>
    <w:p w:rsidR="00EF604B" w:rsidRPr="00D47FE5" w:rsidRDefault="00EF604B" w:rsidP="00EF604B">
      <w:pPr>
        <w:pStyle w:val="Textkomentra"/>
        <w:jc w:val="both"/>
        <w:rPr>
          <w:rFonts w:ascii="Arial" w:hAnsi="Arial" w:cs="Arial"/>
          <w:b/>
          <w:sz w:val="22"/>
          <w:szCs w:val="22"/>
        </w:rPr>
      </w:pPr>
    </w:p>
    <w:p w:rsidR="00EF604B" w:rsidRPr="00401FFE" w:rsidRDefault="00EF604B" w:rsidP="00EF604B">
      <w:pPr>
        <w:pStyle w:val="Textkomentra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Komplexne hodnotiť región Európy z hľadiska jeho</w:t>
      </w:r>
      <w:r w:rsidRPr="00401FFE">
        <w:rPr>
          <w:rFonts w:ascii="Arial" w:eastAsia="Calibri" w:hAnsi="Arial" w:cs="Arial"/>
          <w:sz w:val="22"/>
          <w:szCs w:val="22"/>
          <w:lang w:eastAsia="en-US"/>
        </w:rPr>
        <w:t xml:space="preserve"> prírodných a kultúrnych a i. charakteristík, možností rozvoja, poznať miestny región, možnosti jeho rozvoja, byť schopný prispieť k rozvoju miestneho regiónu.</w:t>
      </w:r>
    </w:p>
    <w:p w:rsidR="00EF604B" w:rsidRPr="000A38DA" w:rsidRDefault="00EF604B" w:rsidP="00EF604B">
      <w:pPr>
        <w:jc w:val="both"/>
        <w:rPr>
          <w:rFonts w:ascii="Arial" w:hAnsi="Arial" w:cs="Arial"/>
        </w:rPr>
      </w:pPr>
    </w:p>
    <w:p w:rsidR="00EF604B" w:rsidRDefault="00EF604B" w:rsidP="00EF604B">
      <w:pPr>
        <w:pStyle w:val="Nadpis1"/>
      </w:pPr>
      <w:bookmarkStart w:id="5" w:name="_Toc263410382"/>
      <w:r w:rsidRPr="009E3AB6">
        <w:lastRenderedPageBreak/>
        <w:t>Pedagogické stratégie</w:t>
      </w:r>
      <w:bookmarkEnd w:id="5"/>
      <w:r w:rsidRPr="009E3AB6">
        <w:t xml:space="preserve"> </w:t>
      </w:r>
    </w:p>
    <w:p w:rsidR="00EF604B" w:rsidRPr="009E3AB6" w:rsidRDefault="00EF604B" w:rsidP="00EF604B"/>
    <w:p w:rsidR="00EF604B" w:rsidRPr="00501838" w:rsidRDefault="00EF604B" w:rsidP="00EF604B">
      <w:pPr>
        <w:rPr>
          <w:rFonts w:ascii="Arial" w:hAnsi="Arial" w:cs="Arial"/>
          <w:b/>
          <w:bCs/>
        </w:rPr>
      </w:pPr>
      <w:r w:rsidRPr="00501838">
        <w:rPr>
          <w:rFonts w:ascii="Arial" w:hAnsi="Arial" w:cs="Arial"/>
        </w:rPr>
        <w:tab/>
        <w:t xml:space="preserve">Vo vyučovacom procese na hodinách geografie je vhodné využívať nasledujúce </w:t>
      </w:r>
      <w:r w:rsidRPr="00501838">
        <w:rPr>
          <w:rFonts w:ascii="Arial" w:hAnsi="Arial" w:cs="Arial"/>
          <w:b/>
          <w:bCs/>
        </w:rPr>
        <w:t>metódy: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 xml:space="preserve">motivačné </w:t>
      </w:r>
      <w:r w:rsidRPr="00501838">
        <w:rPr>
          <w:rFonts w:ascii="Arial" w:hAnsi="Arial" w:cs="Arial"/>
          <w:bCs/>
        </w:rPr>
        <w:t>metódy</w:t>
      </w:r>
      <w:r w:rsidRPr="00501838">
        <w:rPr>
          <w:rFonts w:ascii="Arial" w:hAnsi="Arial" w:cs="Arial"/>
        </w:rPr>
        <w:t xml:space="preserve"> – motivačné rozprávanie, motivačný rozhovor, motivačný problém, motivačná demonštrácia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>kooperatívne vyučovanie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 xml:space="preserve">projektové </w:t>
      </w:r>
      <w:r w:rsidRPr="00501838">
        <w:rPr>
          <w:rFonts w:ascii="Arial" w:hAnsi="Arial" w:cs="Arial"/>
          <w:bCs/>
        </w:rPr>
        <w:t>vyučovanie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>problémové metódy</w:t>
      </w:r>
      <w:r w:rsidRPr="00501838">
        <w:rPr>
          <w:rFonts w:ascii="Arial" w:hAnsi="Arial" w:cs="Arial"/>
        </w:rPr>
        <w:t xml:space="preserve"> – heuristická metóda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501838">
        <w:rPr>
          <w:rFonts w:ascii="Arial" w:hAnsi="Arial" w:cs="Arial"/>
          <w:b/>
          <w:bCs/>
        </w:rPr>
        <w:t>praktické aktivity – práca dvojíc, skupín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501838">
        <w:rPr>
          <w:rFonts w:ascii="Arial" w:hAnsi="Arial" w:cs="Arial"/>
          <w:b/>
          <w:bCs/>
        </w:rPr>
        <w:t>práca s knihou a</w:t>
      </w:r>
      <w:r>
        <w:rPr>
          <w:rFonts w:ascii="Arial" w:hAnsi="Arial" w:cs="Arial"/>
          <w:b/>
          <w:bCs/>
        </w:rPr>
        <w:t> </w:t>
      </w:r>
      <w:r w:rsidRPr="00501838">
        <w:rPr>
          <w:rFonts w:ascii="Arial" w:hAnsi="Arial" w:cs="Arial"/>
          <w:b/>
          <w:bCs/>
        </w:rPr>
        <w:t>textom</w:t>
      </w:r>
      <w:r>
        <w:rPr>
          <w:rFonts w:ascii="Arial" w:hAnsi="Arial" w:cs="Arial"/>
          <w:b/>
          <w:bCs/>
        </w:rPr>
        <w:t xml:space="preserve"> </w:t>
      </w:r>
      <w:r w:rsidRPr="0062550F">
        <w:rPr>
          <w:rFonts w:ascii="Arial" w:hAnsi="Arial" w:cs="Arial"/>
          <w:color w:val="000000"/>
        </w:rPr>
        <w:t>- čítanie s porozumením, spracovanie textových informácií, učenie sa z textu, orientácia v štruktúre textu, vyhľadávanie, triedenie, využívanie podstatných informácií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501838">
        <w:rPr>
          <w:rFonts w:ascii="Arial" w:hAnsi="Arial" w:cs="Arial"/>
          <w:b/>
          <w:bCs/>
        </w:rPr>
        <w:t xml:space="preserve">samostatné </w:t>
      </w:r>
      <w:r w:rsidRPr="00501838">
        <w:rPr>
          <w:rFonts w:ascii="Arial" w:hAnsi="Arial" w:cs="Arial"/>
          <w:bCs/>
        </w:rPr>
        <w:t>učenie</w:t>
      </w:r>
      <w:r w:rsidRPr="00501838">
        <w:rPr>
          <w:rFonts w:ascii="Arial" w:hAnsi="Arial" w:cs="Arial"/>
          <w:b/>
          <w:bCs/>
        </w:rPr>
        <w:t xml:space="preserve"> prostredníctvom IKT 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 xml:space="preserve">aktivizujúce </w:t>
      </w:r>
      <w:r w:rsidRPr="00501838">
        <w:rPr>
          <w:rFonts w:ascii="Arial" w:hAnsi="Arial" w:cs="Arial"/>
          <w:bCs/>
        </w:rPr>
        <w:t>metódy</w:t>
      </w:r>
      <w:r w:rsidRPr="00501838">
        <w:rPr>
          <w:rFonts w:ascii="Arial" w:hAnsi="Arial" w:cs="Arial"/>
        </w:rPr>
        <w:t xml:space="preserve"> ( diskusia, situačná metóda, inscenačná metóda, didaktické hry, kooperatívne vyučovanie )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 xml:space="preserve">fixačné </w:t>
      </w:r>
      <w:r w:rsidRPr="00501838">
        <w:rPr>
          <w:rFonts w:ascii="Arial" w:hAnsi="Arial" w:cs="Arial"/>
          <w:bCs/>
        </w:rPr>
        <w:t>metódy</w:t>
      </w:r>
      <w:r w:rsidRPr="00501838">
        <w:rPr>
          <w:rFonts w:ascii="Arial" w:hAnsi="Arial" w:cs="Arial"/>
        </w:rPr>
        <w:t xml:space="preserve"> (  metódy opakovania, precvičovania, riešenia problémov )</w:t>
      </w:r>
    </w:p>
    <w:p w:rsidR="00EF604B" w:rsidRPr="0062550F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</w:rPr>
      </w:pPr>
      <w:r w:rsidRPr="00501838">
        <w:rPr>
          <w:rFonts w:ascii="Arial" w:hAnsi="Arial" w:cs="Arial"/>
          <w:b/>
          <w:bCs/>
        </w:rPr>
        <w:t>brains</w:t>
      </w:r>
      <w:r>
        <w:rPr>
          <w:rFonts w:ascii="Arial" w:hAnsi="Arial" w:cs="Arial"/>
          <w:b/>
          <w:bCs/>
        </w:rPr>
        <w:t>torming</w:t>
      </w:r>
    </w:p>
    <w:p w:rsidR="00EF604B" w:rsidRPr="00C32FE9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práca s mapou – </w:t>
      </w:r>
      <w:r w:rsidRPr="0062550F">
        <w:rPr>
          <w:rFonts w:ascii="Arial" w:hAnsi="Arial" w:cs="Arial"/>
          <w:bCs/>
        </w:rPr>
        <w:t>používať rôzne druhy máp, neoznačené mapy</w:t>
      </w:r>
    </w:p>
    <w:p w:rsidR="00EF604B" w:rsidRPr="00AC2EF6" w:rsidRDefault="00EF604B" w:rsidP="00EF604B">
      <w:pPr>
        <w:spacing w:after="0" w:line="240" w:lineRule="auto"/>
        <w:ind w:left="900"/>
        <w:rPr>
          <w:rFonts w:ascii="Arial" w:hAnsi="Arial" w:cs="Arial"/>
          <w:b/>
        </w:rPr>
      </w:pPr>
    </w:p>
    <w:p w:rsidR="00EF604B" w:rsidRPr="00501838" w:rsidRDefault="00EF604B" w:rsidP="00EF604B">
      <w:pPr>
        <w:spacing w:after="0" w:line="240" w:lineRule="auto"/>
        <w:ind w:left="900"/>
        <w:rPr>
          <w:rFonts w:ascii="Arial" w:hAnsi="Arial" w:cs="Arial"/>
          <w:b/>
        </w:rPr>
      </w:pPr>
    </w:p>
    <w:p w:rsidR="00EF604B" w:rsidRPr="00501838" w:rsidRDefault="00EF604B" w:rsidP="00EF604B">
      <w:pPr>
        <w:rPr>
          <w:rFonts w:ascii="Arial" w:hAnsi="Arial" w:cs="Arial"/>
        </w:rPr>
      </w:pPr>
      <w:r w:rsidRPr="00501838">
        <w:rPr>
          <w:rFonts w:ascii="Arial" w:hAnsi="Arial" w:cs="Arial"/>
        </w:rPr>
        <w:t>Z </w:t>
      </w:r>
      <w:r w:rsidRPr="00501838">
        <w:rPr>
          <w:rFonts w:ascii="Arial" w:hAnsi="Arial" w:cs="Arial"/>
          <w:b/>
        </w:rPr>
        <w:t>organizačných foriem</w:t>
      </w:r>
      <w:r w:rsidRPr="00501838">
        <w:rPr>
          <w:rFonts w:ascii="Arial" w:hAnsi="Arial" w:cs="Arial"/>
        </w:rPr>
        <w:t xml:space="preserve"> sa využívajú najmä :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vyučovacia hodina základného typu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motivačného typu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fixačného typu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aplikačného typu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expozičného typu</w:t>
      </w:r>
    </w:p>
    <w:p w:rsidR="00EF604B" w:rsidRPr="00501838" w:rsidRDefault="00EF604B" w:rsidP="00EF604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diagnostického typu</w:t>
      </w:r>
      <w:r>
        <w:rPr>
          <w:rFonts w:ascii="Arial" w:hAnsi="Arial" w:cs="Arial"/>
          <w:bCs/>
        </w:rPr>
        <w:t xml:space="preserve">  </w:t>
      </w:r>
    </w:p>
    <w:p w:rsidR="00EF604B" w:rsidRPr="000A38DA" w:rsidRDefault="00EF604B" w:rsidP="00EF604B">
      <w:pPr>
        <w:jc w:val="both"/>
        <w:rPr>
          <w:rFonts w:ascii="Arial" w:hAnsi="Arial" w:cs="Arial"/>
        </w:rPr>
      </w:pPr>
      <w:r w:rsidRPr="000A38DA">
        <w:rPr>
          <w:rFonts w:ascii="Arial" w:hAnsi="Arial" w:cs="Arial"/>
        </w:rPr>
        <w:t xml:space="preserve"> </w:t>
      </w:r>
    </w:p>
    <w:p w:rsidR="00EF604B" w:rsidRDefault="00EF604B" w:rsidP="00EF604B">
      <w:pPr>
        <w:pStyle w:val="Nadpis1"/>
      </w:pPr>
      <w:bookmarkStart w:id="6" w:name="_Toc263410383"/>
      <w:r w:rsidRPr="000A38DA">
        <w:t>Učebné zdroje</w:t>
      </w:r>
      <w:bookmarkEnd w:id="6"/>
    </w:p>
    <w:p w:rsidR="00EF604B" w:rsidRPr="009E3AB6" w:rsidRDefault="00EF604B" w:rsidP="00EF604B"/>
    <w:p w:rsidR="00EF604B" w:rsidRDefault="00EF604B" w:rsidP="00EF604B">
      <w:pPr>
        <w:jc w:val="both"/>
        <w:rPr>
          <w:rFonts w:ascii="Arial" w:hAnsi="Arial" w:cs="Arial"/>
          <w:b/>
        </w:rPr>
      </w:pPr>
      <w:r w:rsidRPr="00D46324">
        <w:rPr>
          <w:rFonts w:ascii="Arial" w:hAnsi="Arial" w:cs="Arial"/>
          <w:b/>
        </w:rPr>
        <w:t>Odborná literatúra:</w:t>
      </w:r>
    </w:p>
    <w:p w:rsidR="00EF604B" w:rsidRDefault="00EF604B" w:rsidP="00EF6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KOLEKTÍV. 2005. Glóbus – Svetové dedičstvo Európa. 1. vydanie. Bratislava: Ikar. ISBN 80-551-1010-7</w:t>
      </w:r>
    </w:p>
    <w:p w:rsidR="00EF604B" w:rsidRDefault="00EF604B" w:rsidP="00EF6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KOLEKTÍV. 2005. Geografia sveta pre všetkých. 1. vydanie. Bratislava: Matys. ISBN 80-89147-85-2</w:t>
      </w:r>
    </w:p>
    <w:p w:rsidR="00EF604B" w:rsidRDefault="00EF604B" w:rsidP="00EF604B">
      <w:pPr>
        <w:jc w:val="both"/>
        <w:rPr>
          <w:rFonts w:ascii="Arial" w:hAnsi="Arial" w:cs="Arial"/>
          <w:sz w:val="20"/>
          <w:szCs w:val="20"/>
        </w:rPr>
      </w:pPr>
    </w:p>
    <w:p w:rsidR="00EF604B" w:rsidRPr="00D46324" w:rsidRDefault="00EF604B" w:rsidP="00EF604B">
      <w:pPr>
        <w:jc w:val="both"/>
        <w:rPr>
          <w:rFonts w:ascii="Arial" w:hAnsi="Arial" w:cs="Arial"/>
          <w:b/>
        </w:rPr>
      </w:pPr>
      <w:r w:rsidRPr="00D46324">
        <w:rPr>
          <w:rFonts w:ascii="Arial" w:hAnsi="Arial" w:cs="Arial"/>
          <w:b/>
        </w:rPr>
        <w:t>Encyklopédie:</w:t>
      </w:r>
    </w:p>
    <w:p w:rsidR="00EF604B" w:rsidRDefault="00EF604B" w:rsidP="00EF6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LANDMANN, Rudolf. 2009. Encyklopédia zemepisu sveta. 1. vydanie. Žilina: Knižné centrum. ISBN 978-80-8064-332-4</w:t>
      </w:r>
    </w:p>
    <w:p w:rsidR="00EF604B" w:rsidRDefault="00EF604B" w:rsidP="00EF6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ŠÁRA, Pavel a kol. 2005. Lexikón krajín sveta. 2. vydanie. Harmanec: VKÚ. ISBN 80-8042-430-6</w:t>
      </w:r>
    </w:p>
    <w:p w:rsidR="00EF604B" w:rsidRDefault="00EF604B" w:rsidP="00EF604B">
      <w:pPr>
        <w:jc w:val="both"/>
        <w:rPr>
          <w:rFonts w:ascii="Arial" w:hAnsi="Arial" w:cs="Arial"/>
          <w:b/>
        </w:rPr>
      </w:pPr>
      <w:r w:rsidRPr="00D46324">
        <w:rPr>
          <w:rFonts w:ascii="Arial" w:hAnsi="Arial" w:cs="Arial"/>
          <w:b/>
        </w:rPr>
        <w:t>Učebnice:</w:t>
      </w:r>
    </w:p>
    <w:p w:rsidR="00EF604B" w:rsidRPr="00990214" w:rsidRDefault="00EF604B" w:rsidP="00EF6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RUŽEK, Ivan a kol. 2011. Geografia pre 8. roč. ZŠ a 3. roč. OGY. VKÚ Harmanec. ISBN 978-80-8042-629-3</w:t>
      </w:r>
      <w:r>
        <w:rPr>
          <w:bCs/>
          <w:sz w:val="23"/>
          <w:szCs w:val="23"/>
        </w:rPr>
        <w:t xml:space="preserve">           </w:t>
      </w:r>
    </w:p>
    <w:p w:rsidR="00EF604B" w:rsidRDefault="00EF604B" w:rsidP="00EF604B">
      <w:pPr>
        <w:pStyle w:val="Default"/>
        <w:ind w:left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</w:t>
      </w:r>
    </w:p>
    <w:p w:rsidR="00EF604B" w:rsidRDefault="00EF604B" w:rsidP="00EF604B">
      <w:pPr>
        <w:jc w:val="both"/>
        <w:rPr>
          <w:rFonts w:ascii="Arial" w:hAnsi="Arial" w:cs="Arial"/>
          <w:sz w:val="20"/>
          <w:szCs w:val="20"/>
        </w:rPr>
      </w:pPr>
    </w:p>
    <w:p w:rsidR="00EF604B" w:rsidRPr="00D46324" w:rsidRDefault="00EF604B" w:rsidP="00EF604B">
      <w:pPr>
        <w:jc w:val="both"/>
        <w:rPr>
          <w:rFonts w:ascii="Arial" w:hAnsi="Arial" w:cs="Arial"/>
          <w:b/>
        </w:rPr>
      </w:pPr>
      <w:r w:rsidRPr="00D46324">
        <w:rPr>
          <w:rFonts w:ascii="Arial" w:hAnsi="Arial" w:cs="Arial"/>
          <w:b/>
        </w:rPr>
        <w:t>Atlasy:</w:t>
      </w:r>
    </w:p>
    <w:p w:rsidR="00EF604B" w:rsidRDefault="00EF604B" w:rsidP="00EF6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READER´S DIGEST VÝBER, 1999. Ilustrovaný atlas sveta pre budúce storočie. 1. vydanie. Bratislava. ISBN 80-967878-8-8</w:t>
      </w:r>
    </w:p>
    <w:p w:rsidR="00EF604B" w:rsidRDefault="00EF604B" w:rsidP="00EF6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BARAN, Vladimír a kolektív.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529B7">
        <w:rPr>
          <w:rFonts w:ascii="Arial" w:hAnsi="Arial" w:cs="Arial"/>
          <w:sz w:val="20"/>
          <w:szCs w:val="20"/>
        </w:rPr>
        <w:t>2009.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550BD6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 xml:space="preserve">kolský atlas sveta. </w:t>
      </w:r>
      <w:r w:rsidRPr="001529B7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vydanie. Harmanec: VKÚ, akciová spoločnosť. </w:t>
      </w:r>
      <w:r w:rsidRPr="001529B7">
        <w:rPr>
          <w:rFonts w:ascii="Arial" w:hAnsi="Arial" w:cs="Arial"/>
          <w:sz w:val="20"/>
          <w:szCs w:val="20"/>
        </w:rPr>
        <w:t>ISBN 978-80-8042-559-3</w:t>
      </w:r>
    </w:p>
    <w:p w:rsidR="00EF604B" w:rsidRDefault="00EF604B" w:rsidP="00EF604B">
      <w:pPr>
        <w:jc w:val="both"/>
        <w:rPr>
          <w:rFonts w:ascii="Arial" w:hAnsi="Arial" w:cs="Arial"/>
        </w:rPr>
      </w:pPr>
    </w:p>
    <w:p w:rsidR="00EF604B" w:rsidRDefault="00EF604B" w:rsidP="00EF604B">
      <w:pPr>
        <w:pStyle w:val="Nadpis1"/>
      </w:pPr>
      <w:bookmarkStart w:id="7" w:name="_Toc263410384"/>
      <w:r w:rsidRPr="000A38DA">
        <w:t>Hodnotenie</w:t>
      </w:r>
      <w:bookmarkEnd w:id="7"/>
    </w:p>
    <w:p w:rsidR="00EF604B" w:rsidRPr="009E3AB6" w:rsidRDefault="00EF604B" w:rsidP="00EF604B"/>
    <w:p w:rsidR="00EF604B" w:rsidRDefault="00EF604B" w:rsidP="00EF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Predmet GEOGRAFIA bude klasifikovaný známkou. Pri jeho klasifikácii budeme vychádzať z Metodického pokynu č. 22/2011-R z 1. mája 2011 na hodnotenie žiakov základnej školy. V prípade písomných prác, testov, didaktických testov a akýchkoľvek prác, pri ktorých je možné využiť percentuálnu stupnicu budeme uplatňovať nasledovne:</w:t>
      </w:r>
    </w:p>
    <w:p w:rsidR="00EF604B" w:rsidRDefault="00EF604B" w:rsidP="00EF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1:</w:t>
      </w:r>
      <w:r>
        <w:rPr>
          <w:rFonts w:ascii="Arial" w:hAnsi="Arial" w:cs="Arial"/>
        </w:rPr>
        <w:tab/>
        <w:t>100% - 90%</w:t>
      </w:r>
    </w:p>
    <w:p w:rsidR="00EF604B" w:rsidRDefault="00EF604B" w:rsidP="00EF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2:</w:t>
      </w:r>
      <w:r>
        <w:rPr>
          <w:rFonts w:ascii="Arial" w:hAnsi="Arial" w:cs="Arial"/>
        </w:rPr>
        <w:tab/>
        <w:t>89% - 70%</w:t>
      </w:r>
    </w:p>
    <w:p w:rsidR="00EF604B" w:rsidRDefault="00EF604B" w:rsidP="00EF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3:</w:t>
      </w:r>
      <w:r>
        <w:rPr>
          <w:rFonts w:ascii="Arial" w:hAnsi="Arial" w:cs="Arial"/>
        </w:rPr>
        <w:tab/>
        <w:t>69% - 50%</w:t>
      </w:r>
    </w:p>
    <w:p w:rsidR="00EF604B" w:rsidRDefault="00EF604B" w:rsidP="00EF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4:</w:t>
      </w:r>
      <w:r>
        <w:rPr>
          <w:rFonts w:ascii="Arial" w:hAnsi="Arial" w:cs="Arial"/>
        </w:rPr>
        <w:tab/>
        <w:t>49% - 30%</w:t>
      </w:r>
    </w:p>
    <w:p w:rsidR="00EF604B" w:rsidRDefault="00EF604B" w:rsidP="00EF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5:</w:t>
      </w:r>
      <w:r>
        <w:rPr>
          <w:rFonts w:ascii="Arial" w:hAnsi="Arial" w:cs="Arial"/>
        </w:rPr>
        <w:tab/>
        <w:t>29% - 0%</w:t>
      </w:r>
    </w:p>
    <w:p w:rsidR="00EF604B" w:rsidRPr="00960186" w:rsidRDefault="00EF604B" w:rsidP="00EF604B">
      <w:pPr>
        <w:rPr>
          <w:rFonts w:ascii="Arial" w:hAnsi="Arial" w:cs="Arial"/>
        </w:rPr>
      </w:pPr>
    </w:p>
    <w:p w:rsidR="00EF604B" w:rsidRPr="00960186" w:rsidRDefault="00EF604B" w:rsidP="00EF604B">
      <w:pPr>
        <w:rPr>
          <w:rFonts w:ascii="Arial" w:hAnsi="Arial" w:cs="Arial"/>
          <w:b/>
        </w:rPr>
      </w:pPr>
      <w:r w:rsidRPr="00960186">
        <w:rPr>
          <w:rFonts w:ascii="Arial" w:hAnsi="Arial" w:cs="Arial"/>
          <w:b/>
        </w:rPr>
        <w:t>Hodnotenie projektov:</w:t>
      </w:r>
    </w:p>
    <w:p w:rsidR="00EF604B" w:rsidRPr="00960186" w:rsidRDefault="00EF604B" w:rsidP="00EF604B">
      <w:pPr>
        <w:rPr>
          <w:rFonts w:ascii="Arial" w:hAnsi="Arial" w:cs="Arial"/>
        </w:rPr>
      </w:pPr>
      <w:r w:rsidRPr="00960186">
        <w:rPr>
          <w:rFonts w:ascii="Arial" w:hAnsi="Arial" w:cs="Arial"/>
          <w:b/>
        </w:rPr>
        <w:t>Kritéria:</w:t>
      </w:r>
      <w:r w:rsidRPr="00960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60186">
        <w:rPr>
          <w:rFonts w:ascii="Arial" w:hAnsi="Arial" w:cs="Arial"/>
        </w:rPr>
        <w:t>- náročnosť zvolenej témy, jej obsahové zvládnutie</w:t>
      </w:r>
    </w:p>
    <w:p w:rsidR="00EF604B" w:rsidRPr="00960186" w:rsidRDefault="00EF604B" w:rsidP="00EF604B">
      <w:pPr>
        <w:rPr>
          <w:rFonts w:ascii="Arial" w:hAnsi="Arial" w:cs="Arial"/>
        </w:rPr>
      </w:pPr>
      <w:r w:rsidRPr="0096018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Pr="00960186">
        <w:rPr>
          <w:rFonts w:ascii="Arial" w:hAnsi="Arial" w:cs="Arial"/>
        </w:rPr>
        <w:t>- originalita, estetično, logické usporiadanie</w:t>
      </w:r>
    </w:p>
    <w:p w:rsidR="00EF604B" w:rsidRPr="00960186" w:rsidRDefault="00EF604B" w:rsidP="00EF604B">
      <w:pPr>
        <w:rPr>
          <w:rFonts w:ascii="Arial" w:hAnsi="Arial" w:cs="Arial"/>
        </w:rPr>
      </w:pPr>
      <w:r w:rsidRPr="0096018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Pr="00960186">
        <w:rPr>
          <w:rFonts w:ascii="Arial" w:hAnsi="Arial" w:cs="Arial"/>
        </w:rPr>
        <w:t>- zaujímavosti a doplnenie základného učiva</w:t>
      </w:r>
    </w:p>
    <w:p w:rsidR="00EF604B" w:rsidRPr="00960186" w:rsidRDefault="00EF604B" w:rsidP="00EF604B">
      <w:pPr>
        <w:rPr>
          <w:rFonts w:ascii="Arial" w:hAnsi="Arial" w:cs="Arial"/>
        </w:rPr>
      </w:pPr>
      <w:r w:rsidRPr="0096018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</w:t>
      </w:r>
      <w:r w:rsidRPr="00960186">
        <w:rPr>
          <w:rFonts w:ascii="Arial" w:hAnsi="Arial" w:cs="Arial"/>
        </w:rPr>
        <w:t xml:space="preserve"> - grafický prejav</w:t>
      </w:r>
    </w:p>
    <w:p w:rsidR="00EF604B" w:rsidRDefault="00EF604B" w:rsidP="00EF604B">
      <w:pPr>
        <w:rPr>
          <w:rFonts w:ascii="Arial" w:hAnsi="Arial" w:cs="Arial"/>
        </w:rPr>
      </w:pPr>
      <w:r w:rsidRPr="0096018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Pr="00960186">
        <w:rPr>
          <w:rFonts w:ascii="Arial" w:hAnsi="Arial" w:cs="Arial"/>
        </w:rPr>
        <w:t xml:space="preserve">- prezentácia projektu – úroveň osvojenia poznatkov </w:t>
      </w:r>
    </w:p>
    <w:p w:rsidR="00EF604B" w:rsidRDefault="00EF604B" w:rsidP="00EF604B">
      <w:pPr>
        <w:rPr>
          <w:rFonts w:ascii="Arial" w:hAnsi="Arial" w:cs="Arial"/>
        </w:rPr>
      </w:pPr>
    </w:p>
    <w:p w:rsidR="00EF604B" w:rsidRDefault="00EF604B" w:rsidP="00EF604B">
      <w:pPr>
        <w:rPr>
          <w:rFonts w:ascii="Arial" w:hAnsi="Arial" w:cs="Arial"/>
        </w:rPr>
      </w:pPr>
    </w:p>
    <w:p w:rsidR="00EF604B" w:rsidRDefault="00EF604B" w:rsidP="00EF604B">
      <w:pPr>
        <w:rPr>
          <w:rFonts w:ascii="Arial" w:hAnsi="Arial" w:cs="Arial"/>
        </w:rPr>
      </w:pPr>
    </w:p>
    <w:p w:rsidR="00EF604B" w:rsidRDefault="00EF604B" w:rsidP="00EF604B">
      <w:pPr>
        <w:jc w:val="both"/>
        <w:rPr>
          <w:rFonts w:ascii="Arial" w:hAnsi="Arial" w:cs="Arial"/>
        </w:rPr>
      </w:pPr>
      <w:bookmarkStart w:id="8" w:name="_Toc263410385"/>
      <w:r w:rsidRPr="007B0ED4">
        <w:rPr>
          <w:rStyle w:val="Nadpis1Char"/>
          <w:rFonts w:eastAsia="Calibri"/>
        </w:rPr>
        <w:lastRenderedPageBreak/>
        <w:t>Tematický plán</w:t>
      </w:r>
      <w:bookmarkEnd w:id="8"/>
      <w:r>
        <w:rPr>
          <w:rFonts w:ascii="Arial" w:hAnsi="Arial" w:cs="Arial"/>
        </w:rPr>
        <w:t xml:space="preserve"> </w:t>
      </w:r>
    </w:p>
    <w:p w:rsidR="00EF604B" w:rsidRDefault="00EF604B" w:rsidP="00EF604B">
      <w:pPr>
        <w:jc w:val="both"/>
        <w:rPr>
          <w:rFonts w:ascii="Arial" w:hAnsi="Arial" w:cs="Arial"/>
          <w:sz w:val="16"/>
          <w:szCs w:val="16"/>
        </w:rPr>
      </w:pPr>
    </w:p>
    <w:p w:rsidR="00EF604B" w:rsidRPr="00C2264B" w:rsidRDefault="00EF604B" w:rsidP="00EF604B">
      <w:pPr>
        <w:jc w:val="both"/>
        <w:rPr>
          <w:rFonts w:ascii="Arial" w:hAnsi="Arial" w:cs="Arial"/>
          <w:sz w:val="20"/>
          <w:szCs w:val="20"/>
        </w:rPr>
      </w:pPr>
      <w:r w:rsidRPr="00C2264B">
        <w:rPr>
          <w:rFonts w:ascii="Arial" w:hAnsi="Arial" w:cs="Arial"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 xml:space="preserve"> </w:t>
      </w:r>
      <w:r w:rsidRPr="00E72A41">
        <w:rPr>
          <w:rFonts w:ascii="Arial" w:hAnsi="Arial" w:cs="Arial"/>
          <w:b/>
          <w:sz w:val="20"/>
          <w:szCs w:val="20"/>
        </w:rPr>
        <w:t>Geografia</w:t>
      </w:r>
    </w:p>
    <w:p w:rsidR="00EF604B" w:rsidRDefault="00EF604B" w:rsidP="00EF604B">
      <w:pPr>
        <w:jc w:val="both"/>
        <w:rPr>
          <w:rFonts w:ascii="Arial" w:hAnsi="Arial" w:cs="Arial"/>
          <w:sz w:val="20"/>
          <w:szCs w:val="20"/>
        </w:rPr>
      </w:pPr>
      <w:r w:rsidRPr="00C2264B">
        <w:rPr>
          <w:rFonts w:ascii="Arial" w:hAnsi="Arial" w:cs="Arial"/>
          <w:sz w:val="20"/>
          <w:szCs w:val="20"/>
        </w:rPr>
        <w:t>Ročník:</w:t>
      </w:r>
      <w:r>
        <w:rPr>
          <w:rFonts w:ascii="Arial" w:hAnsi="Arial" w:cs="Arial"/>
          <w:sz w:val="20"/>
          <w:szCs w:val="20"/>
        </w:rPr>
        <w:t xml:space="preserve"> 8. ročník</w:t>
      </w:r>
    </w:p>
    <w:p w:rsidR="00EF604B" w:rsidRDefault="00EF604B" w:rsidP="000269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Časová dotácia: 33 hodín/ročne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9"/>
        <w:gridCol w:w="3079"/>
        <w:gridCol w:w="3080"/>
      </w:tblGrid>
      <w:tr w:rsidR="000269B3" w:rsidRPr="00DC36E8" w:rsidTr="00AD40ED">
        <w:trPr>
          <w:trHeight w:val="1134"/>
        </w:trPr>
        <w:tc>
          <w:tcPr>
            <w:tcW w:w="1257" w:type="pct"/>
            <w:shd w:val="clear" w:color="auto" w:fill="C0504D"/>
            <w:vAlign w:val="center"/>
          </w:tcPr>
          <w:p w:rsidR="000269B3" w:rsidRPr="00DC36E8" w:rsidRDefault="000269B3" w:rsidP="00AD4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1257" w:type="pct"/>
            <w:shd w:val="clear" w:color="auto" w:fill="C0504D"/>
            <w:vAlign w:val="center"/>
          </w:tcPr>
          <w:p w:rsidR="000269B3" w:rsidRPr="00DC36E8" w:rsidRDefault="000269B3" w:rsidP="00AD4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257" w:type="pct"/>
            <w:shd w:val="clear" w:color="auto" w:fill="C0504D"/>
            <w:vAlign w:val="center"/>
          </w:tcPr>
          <w:p w:rsidR="000269B3" w:rsidRPr="00DC36E8" w:rsidRDefault="000269B3" w:rsidP="00AD4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</w:tr>
      <w:tr w:rsidR="000269B3" w:rsidRPr="007A412E" w:rsidTr="00AD40ED">
        <w:trPr>
          <w:trHeight w:val="2835"/>
        </w:trPr>
        <w:tc>
          <w:tcPr>
            <w:tcW w:w="1257" w:type="pct"/>
          </w:tcPr>
          <w:p w:rsidR="000269B3" w:rsidRDefault="000269B3" w:rsidP="00AD40ED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0269B3" w:rsidRPr="00003FE5" w:rsidRDefault="000269B3" w:rsidP="00AD40ED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03FE5">
              <w:rPr>
                <w:rFonts w:ascii="Arial" w:hAnsi="Arial" w:cs="Arial"/>
                <w:b/>
                <w:sz w:val="20"/>
                <w:szCs w:val="20"/>
                <w:lang w:val="sk-SK"/>
              </w:rPr>
              <w:t>Prírodné pomery a obyvateľstvo Európy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B227F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227F3">
              <w:rPr>
                <w:rFonts w:ascii="Arial" w:hAnsi="Arial" w:cs="Arial"/>
                <w:sz w:val="20"/>
                <w:szCs w:val="20"/>
                <w:lang w:val="sk-SK"/>
              </w:rPr>
              <w:t>P</w:t>
            </w:r>
            <w:r w:rsidR="00F51E51">
              <w:rPr>
                <w:rFonts w:ascii="Arial" w:hAnsi="Arial" w:cs="Arial"/>
                <w:sz w:val="20"/>
                <w:szCs w:val="20"/>
                <w:lang w:val="sk-SK"/>
              </w:rPr>
              <w:t>očet hodín: 5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003FE5" w:rsidRDefault="000269B3" w:rsidP="00AD40ED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03FE5">
              <w:rPr>
                <w:rFonts w:ascii="Arial" w:hAnsi="Arial" w:cs="Arial"/>
                <w:b/>
                <w:sz w:val="20"/>
                <w:szCs w:val="20"/>
                <w:lang w:val="sk-SK"/>
              </w:rPr>
              <w:t>Oblasti a štáty Európy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003FE5" w:rsidRDefault="000269B3" w:rsidP="00AD40ED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03FE5">
              <w:rPr>
                <w:rFonts w:ascii="Arial" w:hAnsi="Arial" w:cs="Arial"/>
                <w:b/>
                <w:sz w:val="20"/>
                <w:szCs w:val="20"/>
                <w:lang w:val="sk-SK"/>
              </w:rPr>
              <w:t>Stredná Európa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B227F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227F3">
              <w:rPr>
                <w:rFonts w:ascii="Arial" w:hAnsi="Arial" w:cs="Arial"/>
                <w:sz w:val="20"/>
                <w:szCs w:val="20"/>
                <w:lang w:val="sk-SK"/>
              </w:rPr>
              <w:t>P</w:t>
            </w:r>
            <w:r w:rsidR="00F51E51">
              <w:rPr>
                <w:rFonts w:ascii="Arial" w:hAnsi="Arial" w:cs="Arial"/>
                <w:sz w:val="20"/>
                <w:szCs w:val="20"/>
                <w:lang w:val="sk-SK"/>
              </w:rPr>
              <w:t>očet hodín: 6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003FE5" w:rsidRDefault="000269B3" w:rsidP="00AD40ED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03FE5">
              <w:rPr>
                <w:rFonts w:ascii="Arial" w:hAnsi="Arial" w:cs="Arial"/>
                <w:b/>
                <w:sz w:val="20"/>
                <w:szCs w:val="20"/>
                <w:lang w:val="sk-SK"/>
              </w:rPr>
              <w:t>Západná Európa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B227F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227F3">
              <w:rPr>
                <w:rFonts w:ascii="Arial" w:hAnsi="Arial" w:cs="Arial"/>
                <w:sz w:val="20"/>
                <w:szCs w:val="20"/>
                <w:lang w:val="sk-SK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očet hodín: 5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003FE5" w:rsidRDefault="000269B3" w:rsidP="00AD40ED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03FE5">
              <w:rPr>
                <w:rFonts w:ascii="Arial" w:hAnsi="Arial" w:cs="Arial"/>
                <w:b/>
                <w:sz w:val="20"/>
                <w:szCs w:val="20"/>
                <w:lang w:val="sk-SK"/>
              </w:rPr>
              <w:t>Severná Európa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D33AAA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3AAA">
              <w:rPr>
                <w:rFonts w:ascii="Arial" w:hAnsi="Arial" w:cs="Arial"/>
                <w:sz w:val="20"/>
                <w:szCs w:val="20"/>
                <w:lang w:val="sk-SK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očet hodín: 4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003FE5" w:rsidRDefault="000269B3" w:rsidP="00AD40ED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03FE5">
              <w:rPr>
                <w:rFonts w:ascii="Arial" w:hAnsi="Arial" w:cs="Arial"/>
                <w:b/>
                <w:sz w:val="20"/>
                <w:szCs w:val="20"/>
                <w:lang w:val="sk-SK"/>
              </w:rPr>
              <w:t>Južná Európa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D33AAA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3AAA">
              <w:rPr>
                <w:rFonts w:ascii="Arial" w:hAnsi="Arial" w:cs="Arial"/>
                <w:sz w:val="20"/>
                <w:szCs w:val="20"/>
                <w:lang w:val="sk-SK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očet hodín: 3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003FE5" w:rsidRDefault="000269B3" w:rsidP="00AD40ED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0269B3" w:rsidRPr="00003FE5" w:rsidRDefault="000269B3" w:rsidP="00AD40ED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03FE5">
              <w:rPr>
                <w:rFonts w:ascii="Arial" w:hAnsi="Arial" w:cs="Arial"/>
                <w:b/>
                <w:sz w:val="20"/>
                <w:szCs w:val="20"/>
                <w:lang w:val="sk-SK"/>
              </w:rPr>
              <w:t>Juhovýchodná Európa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D33AAA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3AAA">
              <w:rPr>
                <w:rFonts w:ascii="Arial" w:hAnsi="Arial" w:cs="Arial"/>
                <w:sz w:val="20"/>
                <w:szCs w:val="20"/>
                <w:lang w:val="sk-SK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očet hodín: 5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003FE5" w:rsidRDefault="000269B3" w:rsidP="00AD40ED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03FE5">
              <w:rPr>
                <w:rFonts w:ascii="Arial" w:hAnsi="Arial" w:cs="Arial"/>
                <w:b/>
                <w:sz w:val="20"/>
                <w:szCs w:val="20"/>
                <w:lang w:val="sk-SK"/>
              </w:rPr>
              <w:t>Východná Európa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D33AAA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3AAA">
              <w:rPr>
                <w:rFonts w:ascii="Arial" w:hAnsi="Arial" w:cs="Arial"/>
                <w:sz w:val="20"/>
                <w:szCs w:val="20"/>
                <w:lang w:val="sk-SK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očet hodín: 5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</w:tc>
        <w:tc>
          <w:tcPr>
            <w:tcW w:w="1257" w:type="pct"/>
          </w:tcPr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lastRenderedPageBreak/>
              <w:t>1.</w:t>
            </w: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Rozloha, poloha a ohraničenie Európy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2.</w:t>
            </w: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Členitosť pobrežia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 xml:space="preserve">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Povrch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3.</w:t>
            </w: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Podnebie</w:t>
            </w:r>
            <w:r w:rsidR="00F51E51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 xml:space="preserve"> a </w:t>
            </w: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Vodstvo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4</w:t>
            </w:r>
            <w:r w:rsidR="000269B3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Typy krajín – rastlinstvo, živočíšstvo, pôdy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5</w:t>
            </w:r>
            <w:r w:rsidR="000269B3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Obyvateľstvo a sídla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1.</w:t>
            </w: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Oblasti a štáty Európy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2.</w:t>
            </w: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Stredná Európa – fyzickogeografická a socioekonomická charakteristika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3.</w:t>
            </w: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Slovensko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Pr="007A412E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4.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Česko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 xml:space="preserve"> a 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Poľsko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Pr="007A412E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5.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Maďarsko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 xml:space="preserve"> a 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Rakúsko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BE26D9" w:rsidRPr="007A412E" w:rsidRDefault="00BE26D9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6.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Švajčiarsko, Lichtenštajnsko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Nemecko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1.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 xml:space="preserve">Západná Európa-fyzickogeografická a socioekonomická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charakteristika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2.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Francúzsko, Monako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3.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Benelux: Belgicko, Holandsko, Luxembursko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4.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Veľká Británia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5.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Írsko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1.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Severná Európa – fyzickogeografická a socioekonomická charakteristika</w:t>
            </w: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2.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Dánsko, Island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3.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Nórsko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 xml:space="preserve"> – 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Švédsko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 xml:space="preserve"> -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Fínsko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4.</w:t>
            </w:r>
            <w:r w:rsidR="000269B3"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Pobaltské štáty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F51E51" w:rsidRDefault="00F51E51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Južná Európa – fyzickogeografická a socioekonomická charakteristika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Španielsko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Portugalsko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Taliansko, Vatikán, San Marino, Malta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Grécko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Juhovýchodná Európa – fyzickogeografická a socioekonomická charakteristika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Albánsko, Macedónsko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Srbsko, Čierna Hora, Bosna a Hercegovina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Chorvátsko, Slovinsko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Bulharsko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Rumunsko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Východná Európa – fyzickogeografická a socioekonomická charakteristika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Ukrajina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lastRenderedPageBreak/>
              <w:t>Bielorusko, Moldavsko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Rusko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Projekt: Cestujeme po Európe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</w:tc>
        <w:tc>
          <w:tcPr>
            <w:tcW w:w="1257" w:type="pct"/>
          </w:tcPr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Eurázia, Ural, Emba, Kaukaz, Kaspické more, Bospor, Dardanely, rozloha, geografické súradnice, obratník Raka, nultý poludník, severná polárna kružnica, severná pologuľa, kontinent, svetadiel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Polostrovy: Škandinávsky, Pyrenejský, Apeninský, Jutský, Balkánsky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Ostrovy: Britské, Island, Sicília, Sardínia, Korzika, Kréta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Moria: Stredozemné, Severné, Čierne, Baltské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Lamanšský prieliv, Gibraltársky prieliv, Atlantický oceán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nížiny, pohoria, preliačiny, sopky, ľadovce, fjordy,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Alpy, Karpaty, Pyreneje, Apeniny, Škandinávske vrchy, Dináre, Ural, Stará planina (Balkán), Mont Blanc, Etna, Vezuv, Hekla, Východoeurópska nížina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podnebné pásma – studené, mierne, teplé (subtropické)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podnebné oblasti – oceánska, prechodná, pevninová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podnebné činitele – geografická poloha, vetry, morské prúdy, vzdialenosť od oceána, nadmorská výška, rozloženie pohorí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Golfský prúd, prevládajúce </w:t>
            </w: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západné vetry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úmorie Atlantického oceána, SĽO, bezodtoková oblasť (povodie Kaspického mora), Volga, Dunaj, Rýn, Pád, Odra, Visla, Tiber, Temža, Seina, Pečora, Rhôna, Dneper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Ladožské jazero, Balaton, Ženevské jazero...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Prieplav Rýn – Mohan – Dunaj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Golfský prúd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tundra, tajga, zmiešané a listnaté lesy, lesostepi a stepi, subtropická krajina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výškové stupne v pohoriach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Tatranský národný park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Rusi, Nemci, Francúzi, Taliani, Angličania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Slovania, Germáni, Románi, Ugrofíni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rozmiestnenie obyv., hustota zaľudnenia, štruktúra obyv. (rasová, náboženská, veková, podľa pohlavia)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mestské a vidiecke sídla, urbanizácia</w:t>
            </w: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Moskva, Paríž, Londýn, Madrid, Sankt-Peterburg, Neapol, Berlín, Atény, Barcelona, Rím...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stredná, západná, severná, južná, juhovýchodná a východná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Európa; Európska únia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spoločná mena v štátoch EÚ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politická mapa Európy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Karpaty, Česká vysočina, Alpy, Dunaj, Labe, Odra, Visla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úrodné pôdy – rastlinná a živočíšna výroba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Slovania, Germáni, Ugrofíni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 xml:space="preserve">ťažobný priemysel, strojárstvo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Karpaty, Tatry, Nízke Tatry, Malá a Veľká Fatra, Poľana, nížiny, mierne podnebie, Dunaj, Váh, Hron, plesá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Bratislava, Košice, Prešov...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priemysel: strojársky, hutnícky, chemický, potravinársky, výroba elektrickej energie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Čechy, Morava, Sliezsko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Česká vysočina, Krkonoše, Šumava, Polabská nížina, úvaly, Labe, Vltava, minerálne pramene – kúpele, kaolín, hnedé a čierne uhlie, strojárstvo, chemický, textilný priemysel, sklárska výroba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Praha, Brno, Ostrava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Priepasť Macocha, Český raj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nížiny, pahorkatiny, Tatry, jazerá, Odra, Visla, čierne a hnedé uhlie, síra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Horné a Dolné Sliezsko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Waršava, Katovice, Krakov, Wroclav, Poznaň, Štetín, Gdansk, Gdynia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nížiny, černozeme, pusta, Dunaj, Tisa, Balaton, teplé minerálne pramene, pšenica, kukurica, cukrová repa, slnečnica, zelenina, ovocie, vinič, bauxit, Budapešť, Debrecín, Miškovec, Segedín, Pécs, Gyor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Alpy, Vysoké Taury, Dunaj, jazerá, alpské pasienky, lesy, magnezit, kamenná soľ, vodné elektrárne, turistika, rekreácia, zimné športy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Viedeň, Graz, Linec, Salzburg, Innsbruck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Alpy, Rýn, jazerá, vodné elektrárne, horské lúky a pasienky, presné strojárstvo, hodinky, lieky, syry, čokoláda, banky, Bern, Zurich, Ženeva, Bazilej, neutrálny štát, cestovný ruch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kniežatstvo Lichtenštajnsko –cestovný ruch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spolková republika, Rýn, Labe, Dunaj, čierne a hnedé uhlie, draselné soli, kamenná soľ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Porúrie, Porýnie, Sasko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rozvinutý priemysel – strojárstvo: námorné lode, automobily, lietadlá, elektronika, elektrotechnika, optické prístroje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Berlín, Hamburg, Brémy, Mníchov, Kolín nad Rýnom, Lipsko, Frankfurt nad Mohanom, Drážďany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výhodná poloha, nížiny, lúky, pasienky, vodné elektrárne, veľké prístavy, Germáni, Románi veľká hustota zaľudnenia, prisťahovalci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nerastné suroviny – čierne uhlie, železná ruda, uránová ruda, ropa, zemný plyn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priemysel – strojársky, chemický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spotrebný, potravinársky, rybolov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Alpy, Pyreneje, Centrálny masív, Korzika, Loire, Rhôna, Seina, Rýn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pšenica, vinič, ovocinárstvo, Parížska panva, Lotrinsko, Alsasko, jadrové elektrárne, Paríž, Marseille, Lyon, Strasbourg, Bordeaux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cestovný ruch – Paríž (Louvre), francúzska Riviéra, Alpy, Lurdy...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kniežatstvo Monako – kasína, bankovníctvo, F 1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priekopníci hospodárskej spolupráce v Európe, husto zaľudnené štáty, Flámi, Valóni, preliačiny, poldre, brúsenie diamantov, kvetinové polia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Brusel – sídlo najvyšších orgánov EÚ; Antverpy, Amsterdam, Rotterdam, Haag, námorná, riečna, letecká a železničná doprava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Luxemburg – medzinárodné banky, hutníctvo, cudzinci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Anglicko, Wales, Škótsko, Severné Írsko, Temža, Severn, Lamanšský prieliv, rybolov, ropa a zemný plyn v Severnom mori, strojárska, chemická a textilná výroba; Londýn, Birmingham, Manchester, Liverpool, Glasgow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Edinburgh, Belfast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cestovný ruch – Westminster, Stonehenge, Oxford, Cambridge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zelený ostrov – lúky, pasienky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veľké vysťahovalectvo; boj za zjednotenie celého Írska (IRA)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rybolov, chov hovädzieho dobytka a oviec; Dublin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výhodná prímorská poloha, Škandinávia, Škandinávske vrchy, vysočiny, fjordy, ľadovce, jazerá, krátke vodnaté rieky, lesy, sopky, rybolov, Germáni, Ugrofíni, baltské národy, námorná doprava, vodná energia, Laponsko, spätosť s prírodou a ochrana prírody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Jutský polostrov, Sjaelland, Fyn, Skagerrak, Kattegat, Faerské ostrovy, Grónsko, orná pôda, rybolov, ropa a zemný plyn v Severnom mori, námorná doprava, trajekty, Kodaň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ostrovný štát, činné sopky, ľadovce, gejzíry, horúce pramene, využitie geotermálnej energie, pasienky – dobytok, ovce; rybolov, Reykjavík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fjordy, ľadovce, vodné elektrárne, spracovanie dreva, výroba papiera, ťažba ropy, prístavy, rybolov, námorná doprava, Oslo, Bergen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lesy, jazerá, vodné elektrárne, ťažba dreva, najkvalitnejšia železná ruda, hutníctvo – kvalitná oceľ, strojárstvo, spracovanie dreva – papier, nábytok; Štokholm, Goteborg, Malmo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Botnický záliv, Fínsky záliv, krajina tisícich jazier, močiare, rybolov, chov sobov, lesy,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drevospracujúci priemysel – papier, celulóza, nábytok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rašelina, fosfáty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Helsinki, Espoo, Turku, Tampere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Litva, Lotyšsko, Estónsko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prístavy pri Baltskom mori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Západná Dvina, Neman, jazerá,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močiare, rašelina, horľavé bridlice, jantár, krmoviny, rybolov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 xml:space="preserve">Vilnius, Riga, Tallin, Klajpeda 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Stredozemné more, ostrovy, Pyreneje, Alpy, Apeniny, sopky – Etna, Vezuv; Pádska nížina, Tajo, Ebro, Duero, Pád, subtropické podnebie, Románi – Taliani, Španieli; citrusy, olivy, vinič, rybolov; strojárstvo – dopravné prostriedky, chemický a potravinársky priemysel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námorná doprava, cestovný ruch; Gibraltár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Kanárske ostrovy, Baleáry, Sierra Nevada, Pyreneje, Tajo, Ebro, Duero, olivy, vinič, citrusy, korkový dub, ortuť, Katalánsko, Baskicko, Madrid, Barcelona, Valencia, Sevilla, Zaragoza,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krajina cestovného ruchu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horský štát Andorra – obchod a cestovný ruch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Azory, Madeira, Lisabon, Porto, citrusy, mandle, figy, datle, olivy, vinič, korkový dub, rybolov (sardinky), spracovanie rýb, príjmy z cestovného ruchu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Sicília, Sardínia, Lipárske ostrovy, Alpy, Apeniny, Pádska nížina, Etna, Vezuv, Pád, Tiber, najviac ryže v Európe, pomaranče, olivy, krovinaté porasty – macchie, ortuť, síra, soli, mramor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strojárstvo – automobily, lode, elektrotechnika; hutníctvo, chemická, potravinárska, textilná a obuvnícka výroba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Rím, Miláno, Turín, Janov, Benátky, Florencia, Neapol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San Marino – príjmy z turistického ruchu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Vatikán – najmenší štát sveta, stredisko katolíckej cirkvi a pápeža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Malta – dôležitá poloha, cestovný ruch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členité pobrežie – Peloponéz, Chalkidikí, Rodos, Kréta...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Olymp, Korintský prieplav, pasienky – ovce, kozy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vinič, olivy, figy, citrusy, tabak, hrozienka, rybolov, lov morských húb, hnedé uhlie, </w:t>
            </w: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mramor, rudy, Athény, Pireus, Solún; námorná doprava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cestovný ruch: stredomorská príroda, pláže, miesta gréckej histórie 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Balkánsky polostrov, Stará planina (Balkán), Dináre, Rila, Pirin, Karpaty; nížiny pozdĺž Dunaja, Sávy, Drávy;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černozeme – pšenica, kukurica, zelenina, vinič, ovocie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Slovania, Románi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Železné vráta; farebné kovy, Rumunsko – ropa a zemný plyn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cestovný ruch; zložité politické pomery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Prokletije, jazerá – Skadarské, Ochridské, Prespanské; bohatstvo lesov, prírodný asfalt, rudy, Tirana, Drač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Vardar, rudy chrómu, medi, železa – hutníctvo; Skopje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Belehrad, Kosovo, Priština, Vojvodina, Novi Sad, Podgorica, prímorské rekreačné strediská, Kotorská boka, krasové plošiny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Čierna Hora – ekologický štát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Sarajevo, Moslimovia, Srbi, Chorváti, Sáva, Drina, Neretva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pohoria – pastva: dobytok, ovce, kozy; lesy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občianska vojna (1992 – 1995)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Dalmácia, Dináre, Sáva. Dráva, poľnohospodárstvo – pšenica, kukurica, vinič, ovocie; vodná energia, strojárstvo, potravinárstvo, výroba chemikálií, hliníka; Záhreb, Rijeka; rekreačné oblasti (Pula, Zadar, Split, Makarska, Dubrovnik); Plitvické jazerá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Julské Alpy, Karavanky, Kras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bohatstvo dreva, vodnej energie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Ľubľana, Maribor, Koper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Pobrežie Čierneho mora, Dunaj, Marica, Rila, Pirin, Rodopy, Stará planina (Balkán), Hornotrácka nížina, černozeme – zelenina, ovocie, pšenica, kukurica, slnečnica, tabak, vinič,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bavlník, ruže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Sofia, Plovdiv, Varna, Burgas, Stara Zagora, Ruse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rekreačné strediská – Zlaté </w:t>
            </w: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piesky, Nesebar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Dunajská delta, Karpaty – lesy, Valašská nížina – poľnohospodárstvo: kukurica, pšenica, chov oviec, Dunaj, ložiská ropy – okolie Ploješti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petrochémia, hutníctvo, strojárstvo, Bukurešť, Brašov, Kluž, Konstanca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Východoeurópska nížina, Kaspická nížina, Karpaty, Ural, bezodtoková oblasť, Volga, Dneper, Don, tajga, lesostepi, stepi – černozeme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Slovania – Rusi, Ukrajinci, Bielorusi, baltské a ugrofínske národy, Moldavčania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Moskva, Sankt Peterburg, Kyjev, Charkov, Minsk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čierne uhlie, ropa a zemný plyn, železná ruda, farebné kovy, fosfáty, soli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Čierne more, Azovské more, Krym, Karpaty, Krymské vrchy, Dneper, orná pôda: pšenica, kukurica, cukrová repa, slnečnica; čierne uhlie – Donbas, mangánová a železná ruda – Krivoj Rog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hutníctvo, strojárstvo, chem.pr.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Podneprie, Dnepropetrovsk, Doneck, Charkov, Odessa, Kyjev, Ľvov, Užhorod, Černobyľ 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Pinské močiare, Západná Dvina, Neman, Bug, Dneper – prieplavy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podzoly, Bielovežský NP, Minsk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Prut, černozeme, poľnohospodárstvo: vinohradníctvo, ovocinárstvo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Kišiňov, Gagauzovia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Východoeurópska a Západosibírska nížina, Ural, Kaukaz, Altaj, Stredosibírska plošina, Volga, Ob, Jenisej, Lena, Amur, Bajkal; tajga – ťažba dreva, chov a lov kožušinovej zveri, stepi – černozeme: pšenica, kukurica, slnečnica, cukrová repa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 xml:space="preserve">federatívny štát, autonómne republiky, pestré národnostné zloženie; ropa, zemný plyn, čierne a hnedé uhlie, železná ruda, farebné kovy, apatity, soli, </w:t>
            </w: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zlato, diamanty, vodná energia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Transsibírska magistrála, Bajkalsko-amurská magistrála, Moskovská oblasť, Ural, Povolžie, čiernomorské pobrežie, Západná Sibír, Východná Sibír, Ďaleký Východ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A412E">
              <w:rPr>
                <w:rFonts w:ascii="Arial" w:hAnsi="Arial" w:cs="Arial"/>
                <w:sz w:val="20"/>
                <w:szCs w:val="20"/>
                <w:lang w:val="sk-SK"/>
              </w:rPr>
              <w:t>Moskva, Sankt Peterburg, Murmansk, Kazaň, Samara, Voronež, Novosibirsk, Omsk, Irkutsk, Vladivostok...</w:t>
            </w:r>
          </w:p>
          <w:p w:rsidR="000269B3" w:rsidRPr="007A412E" w:rsidRDefault="000269B3" w:rsidP="00AD40ED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269B3" w:rsidRPr="007A412E" w:rsidTr="00AD40ED">
        <w:trPr>
          <w:trHeight w:val="2835"/>
        </w:trPr>
        <w:tc>
          <w:tcPr>
            <w:tcW w:w="1257" w:type="pct"/>
          </w:tcPr>
          <w:p w:rsidR="000269B3" w:rsidRPr="007A412E" w:rsidRDefault="000269B3" w:rsidP="00AD4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</w:tcPr>
          <w:p w:rsidR="000269B3" w:rsidRPr="007A412E" w:rsidRDefault="000269B3" w:rsidP="00AD40E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57" w:type="pct"/>
          </w:tcPr>
          <w:p w:rsidR="000269B3" w:rsidRPr="007A412E" w:rsidRDefault="000269B3" w:rsidP="00AD4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69B3" w:rsidRDefault="000269B3" w:rsidP="000269B3">
      <w:pPr>
        <w:jc w:val="both"/>
      </w:pPr>
    </w:p>
    <w:p w:rsidR="00EF604B" w:rsidRDefault="00EF604B"/>
    <w:sectPr w:rsidR="00EF604B" w:rsidSect="00FB2A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28" w:rsidRDefault="00B14828" w:rsidP="00787AF8">
      <w:pPr>
        <w:spacing w:after="0" w:line="240" w:lineRule="auto"/>
      </w:pPr>
      <w:r>
        <w:separator/>
      </w:r>
    </w:p>
  </w:endnote>
  <w:endnote w:type="continuationSeparator" w:id="1">
    <w:p w:rsidR="00B14828" w:rsidRDefault="00B14828" w:rsidP="0078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4F" w:rsidRPr="001F1AF2" w:rsidRDefault="00B7244F" w:rsidP="00B7244F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>ŠKOLSKÝ VZDE</w:t>
    </w:r>
    <w:r>
      <w:rPr>
        <w:rFonts w:ascii="Arial" w:hAnsi="Arial" w:cs="Arial"/>
      </w:rPr>
      <w:t>LÁVACÍ PROGRAM: Geografia – 8. ročník</w:t>
    </w:r>
    <w:r w:rsidRPr="001F1AF2">
      <w:rPr>
        <w:rFonts w:ascii="Arial" w:hAnsi="Arial" w:cs="Arial"/>
      </w:rPr>
      <w:tab/>
      <w:t xml:space="preserve">Strana </w:t>
    </w:r>
    <w:r w:rsidR="00270455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270455" w:rsidRPr="001F1AF2">
      <w:rPr>
        <w:rFonts w:ascii="Arial" w:hAnsi="Arial" w:cs="Arial"/>
      </w:rPr>
      <w:fldChar w:fldCharType="separate"/>
    </w:r>
    <w:r w:rsidR="00D74370">
      <w:rPr>
        <w:rFonts w:ascii="Arial" w:hAnsi="Arial" w:cs="Arial"/>
        <w:noProof/>
      </w:rPr>
      <w:t>2</w:t>
    </w:r>
    <w:r w:rsidR="00270455" w:rsidRPr="001F1AF2">
      <w:rPr>
        <w:rFonts w:ascii="Arial" w:hAnsi="Arial" w:cs="Arial"/>
      </w:rPr>
      <w:fldChar w:fldCharType="end"/>
    </w:r>
  </w:p>
  <w:p w:rsidR="00B7244F" w:rsidRDefault="00B7244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28" w:rsidRDefault="00B14828" w:rsidP="00787AF8">
      <w:pPr>
        <w:spacing w:after="0" w:line="240" w:lineRule="auto"/>
      </w:pPr>
      <w:r>
        <w:separator/>
      </w:r>
    </w:p>
  </w:footnote>
  <w:footnote w:type="continuationSeparator" w:id="1">
    <w:p w:rsidR="00B14828" w:rsidRDefault="00B14828" w:rsidP="0078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4F" w:rsidRPr="001F1AF2" w:rsidRDefault="00B7244F" w:rsidP="00B7244F">
    <w:pPr>
      <w:pStyle w:val="Hlavika"/>
      <w:tabs>
        <w:tab w:val="clear" w:pos="4536"/>
      </w:tabs>
      <w:jc w:val="center"/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>Vzde</w:t>
    </w:r>
    <w:r>
      <w:rPr>
        <w:rFonts w:ascii="Arial" w:hAnsi="Arial" w:cs="Arial"/>
        <w:sz w:val="24"/>
        <w:szCs w:val="24"/>
      </w:rPr>
      <w:t>lávacia oblasť: Človek a spoločnosť</w:t>
    </w:r>
    <w:r w:rsidRPr="001F1AF2">
      <w:rPr>
        <w:rFonts w:ascii="Arial" w:hAnsi="Arial" w:cs="Arial"/>
        <w:sz w:val="24"/>
        <w:szCs w:val="24"/>
      </w:rPr>
      <w:tab/>
      <w:t>2. STUPEŇ ZŠ - ISCED 2</w:t>
    </w:r>
  </w:p>
  <w:p w:rsidR="00B7244F" w:rsidRDefault="00B724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A74"/>
    <w:multiLevelType w:val="hybridMultilevel"/>
    <w:tmpl w:val="88E2C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923EC"/>
    <w:multiLevelType w:val="hybridMultilevel"/>
    <w:tmpl w:val="9D78901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011246"/>
    <w:multiLevelType w:val="hybridMultilevel"/>
    <w:tmpl w:val="5232DBDA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62545"/>
    <w:rsid w:val="000269B3"/>
    <w:rsid w:val="00042041"/>
    <w:rsid w:val="00171623"/>
    <w:rsid w:val="00227FBD"/>
    <w:rsid w:val="00270455"/>
    <w:rsid w:val="00293084"/>
    <w:rsid w:val="00422A15"/>
    <w:rsid w:val="00462811"/>
    <w:rsid w:val="00787AF8"/>
    <w:rsid w:val="00A2456D"/>
    <w:rsid w:val="00A97854"/>
    <w:rsid w:val="00B14828"/>
    <w:rsid w:val="00B7244F"/>
    <w:rsid w:val="00B923A0"/>
    <w:rsid w:val="00BE26D9"/>
    <w:rsid w:val="00C352DB"/>
    <w:rsid w:val="00D74370"/>
    <w:rsid w:val="00DC228A"/>
    <w:rsid w:val="00EF604B"/>
    <w:rsid w:val="00F51E51"/>
    <w:rsid w:val="00F62545"/>
    <w:rsid w:val="00FB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545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60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rsid w:val="00F62545"/>
    <w:pPr>
      <w:spacing w:after="100"/>
    </w:pPr>
  </w:style>
  <w:style w:type="character" w:styleId="Hypertextovprepojenie">
    <w:name w:val="Hyperlink"/>
    <w:uiPriority w:val="99"/>
    <w:unhideWhenUsed/>
    <w:rsid w:val="00F62545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F60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EF60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xtkomentra">
    <w:name w:val="annotation text"/>
    <w:basedOn w:val="Normlny"/>
    <w:link w:val="TextkomentraChar"/>
    <w:semiHidden/>
    <w:rsid w:val="00EF60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EF60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EF604B"/>
    <w:pPr>
      <w:spacing w:after="0" w:line="240" w:lineRule="auto"/>
    </w:pPr>
    <w:rPr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B7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244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7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24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Ucitel-3</dc:creator>
  <cp:lastModifiedBy>Renatka</cp:lastModifiedBy>
  <cp:revision>5</cp:revision>
  <dcterms:created xsi:type="dcterms:W3CDTF">2015-10-07T04:15:00Z</dcterms:created>
  <dcterms:modified xsi:type="dcterms:W3CDTF">2016-09-07T02:31:00Z</dcterms:modified>
</cp:coreProperties>
</file>